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229" w14:textId="77D3CC11" w:rsidR="00C101A7" w:rsidRPr="00AC30C0" w:rsidRDefault="00C101A7" w:rsidP="00C101A7">
      <w:pPr>
        <w:rPr>
          <w:b/>
          <w:bCs/>
        </w:rPr>
      </w:pPr>
      <w:r>
        <w:rPr>
          <w:b/>
          <w:bCs/>
        </w:rPr>
        <w:t xml:space="preserve">September </w:t>
      </w:r>
      <w:r w:rsidRPr="00AC30C0">
        <w:rPr>
          <w:b/>
          <w:bCs/>
        </w:rPr>
        <w:t xml:space="preserve">2021 Newsletter </w:t>
      </w:r>
      <w:proofErr w:type="gramStart"/>
      <w:r w:rsidRPr="00AC30C0">
        <w:rPr>
          <w:b/>
          <w:bCs/>
        </w:rPr>
        <w:t>-  HK</w:t>
      </w:r>
      <w:proofErr w:type="gramEnd"/>
      <w:r w:rsidRPr="00AC30C0">
        <w:rPr>
          <w:b/>
          <w:bCs/>
        </w:rPr>
        <w:t xml:space="preserve"> Seattle</w:t>
      </w:r>
    </w:p>
    <w:p w14:paraId="33649EEA" w14:textId="77777777" w:rsidR="00C101A7" w:rsidRPr="00AC30C0" w:rsidRDefault="00C101A7" w:rsidP="00C101A7"/>
    <w:p w14:paraId="36313FC4" w14:textId="77777777" w:rsidR="00C101A7" w:rsidRPr="00AC30C0" w:rsidRDefault="00C101A7" w:rsidP="00C101A7">
      <w:r w:rsidRPr="00AC30C0">
        <w:t>Dear Friends of Austria!</w:t>
      </w:r>
    </w:p>
    <w:p w14:paraId="5778C3BD" w14:textId="4EE0DCF3" w:rsidR="00C101A7" w:rsidRPr="005C1F34" w:rsidRDefault="00185F32" w:rsidP="00C101A7">
      <w:pPr>
        <w:rPr>
          <w:b/>
          <w:bCs/>
        </w:rPr>
      </w:pPr>
      <w:r>
        <w:rPr>
          <w:noProof/>
        </w:rPr>
        <w:drawing>
          <wp:inline distT="0" distB="0" distL="0" distR="0" wp14:anchorId="5A955968" wp14:editId="5F9FE1C2">
            <wp:extent cx="1017905"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762000"/>
                    </a:xfrm>
                    <a:prstGeom prst="rect">
                      <a:avLst/>
                    </a:prstGeom>
                    <a:noFill/>
                  </pic:spPr>
                </pic:pic>
              </a:graphicData>
            </a:graphic>
          </wp:inline>
        </w:drawing>
      </w:r>
      <w:r>
        <w:t xml:space="preserve"> </w:t>
      </w:r>
      <w:r w:rsidR="005C1F34" w:rsidRPr="005C1F34">
        <w:t xml:space="preserve">Fall is here! The days are getting shorter and temperatures cooler, but we are rewarded by the beautiful colors </w:t>
      </w:r>
      <w:r w:rsidR="00515635">
        <w:t>Mother N</w:t>
      </w:r>
      <w:r w:rsidR="005C1F34" w:rsidRPr="005C1F34">
        <w:t>ature is displaying for us</w:t>
      </w:r>
      <w:r w:rsidR="001B0238">
        <w:t>,</w:t>
      </w:r>
      <w:r>
        <w:t xml:space="preserve"> especially </w:t>
      </w:r>
      <w:r w:rsidR="00515635">
        <w:t>stunning while on a</w:t>
      </w:r>
      <w:r>
        <w:t xml:space="preserve"> “</w:t>
      </w:r>
      <w:proofErr w:type="spellStart"/>
      <w:r>
        <w:t>Herbstwanderung</w:t>
      </w:r>
      <w:proofErr w:type="spellEnd"/>
      <w:r>
        <w:t>” (hike in autumn)</w:t>
      </w:r>
      <w:r w:rsidR="00515635">
        <w:t>.</w:t>
      </w:r>
      <w:r>
        <w:t xml:space="preserve"> What’s about a hike in the Alps, up to </w:t>
      </w:r>
      <w:r>
        <w:t>an</w:t>
      </w:r>
      <w:r w:rsidRPr="005C1F34">
        <w:t xml:space="preserve"> original </w:t>
      </w:r>
      <w:proofErr w:type="spellStart"/>
      <w:r w:rsidRPr="005C1F34">
        <w:t>Almh</w:t>
      </w:r>
      <w:r>
        <w:rPr>
          <w:rFonts w:cstheme="minorHAnsi"/>
        </w:rPr>
        <w:t>ü</w:t>
      </w:r>
      <w:r w:rsidRPr="005C1F34">
        <w:t>tte</w:t>
      </w:r>
      <w:proofErr w:type="spellEnd"/>
      <w:r w:rsidRPr="005C1F34">
        <w:t>?</w:t>
      </w:r>
      <w:r>
        <w:t xml:space="preserve"> E.g. </w:t>
      </w:r>
      <w:r>
        <w:t xml:space="preserve"> the </w:t>
      </w:r>
      <w:proofErr w:type="spellStart"/>
      <w:r w:rsidRPr="005C1F34">
        <w:t>Almh</w:t>
      </w:r>
      <w:r w:rsidRPr="005C1F34">
        <w:rPr>
          <w:rFonts w:cstheme="minorHAnsi"/>
        </w:rPr>
        <w:t>ü</w:t>
      </w:r>
      <w:r w:rsidRPr="005C1F34">
        <w:t>tte</w:t>
      </w:r>
      <w:proofErr w:type="spellEnd"/>
      <w:r w:rsidRPr="005C1F34">
        <w:t xml:space="preserve"> </w:t>
      </w:r>
      <w:proofErr w:type="spellStart"/>
      <w:r w:rsidRPr="005C1F34">
        <w:t>im</w:t>
      </w:r>
      <w:proofErr w:type="spellEnd"/>
      <w:r w:rsidRPr="005C1F34">
        <w:t xml:space="preserve"> </w:t>
      </w:r>
      <w:proofErr w:type="spellStart"/>
      <w:r w:rsidRPr="005C1F34">
        <w:t>Dorfertal</w:t>
      </w:r>
      <w:proofErr w:type="spellEnd"/>
      <w:r w:rsidRPr="005C1F34">
        <w:t xml:space="preserve"> </w:t>
      </w:r>
      <w:r>
        <w:t>near the</w:t>
      </w:r>
      <w:r w:rsidRPr="005C1F34">
        <w:t xml:space="preserve"> Grossglockner</w:t>
      </w:r>
      <w:r>
        <w:t>?</w:t>
      </w:r>
      <w:r>
        <w:t xml:space="preserve"> And then</w:t>
      </w:r>
      <w:r w:rsidR="005C1F34">
        <w:t xml:space="preserve"> </w:t>
      </w:r>
      <w:r>
        <w:t>being rewarded</w:t>
      </w:r>
      <w:r w:rsidR="005C1F34">
        <w:t xml:space="preserve"> </w:t>
      </w:r>
      <w:r>
        <w:t xml:space="preserve">there with </w:t>
      </w:r>
      <w:r w:rsidR="005C1F34">
        <w:t xml:space="preserve">a refreshing drink </w:t>
      </w:r>
      <w:r>
        <w:rPr>
          <w:noProof/>
        </w:rPr>
        <w:drawing>
          <wp:inline distT="0" distB="0" distL="0" distR="0" wp14:anchorId="175AAEB0" wp14:editId="5F062D38">
            <wp:extent cx="712065" cy="50120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713" cy="513628"/>
                    </a:xfrm>
                    <a:prstGeom prst="rect">
                      <a:avLst/>
                    </a:prstGeom>
                    <a:noFill/>
                  </pic:spPr>
                </pic:pic>
              </a:graphicData>
            </a:graphic>
          </wp:inline>
        </w:drawing>
      </w:r>
      <w:r>
        <w:t xml:space="preserve"> </w:t>
      </w:r>
      <w:r w:rsidR="005C1F34">
        <w:t xml:space="preserve">and hardy food </w:t>
      </w:r>
      <w:r>
        <w:rPr>
          <w:noProof/>
        </w:rPr>
        <w:drawing>
          <wp:inline distT="0" distB="0" distL="0" distR="0" wp14:anchorId="206E08FF" wp14:editId="77CE9FEF">
            <wp:extent cx="794825" cy="5289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280" cy="541867"/>
                    </a:xfrm>
                    <a:prstGeom prst="rect">
                      <a:avLst/>
                    </a:prstGeom>
                    <a:noFill/>
                  </pic:spPr>
                </pic:pic>
              </a:graphicData>
            </a:graphic>
          </wp:inline>
        </w:drawing>
      </w:r>
      <w:r>
        <w:t xml:space="preserve"> ?</w:t>
      </w:r>
      <w:r w:rsidR="001B0238">
        <w:t xml:space="preserve"> </w:t>
      </w:r>
      <w:r w:rsidR="00E76163">
        <w:rPr>
          <w:noProof/>
        </w:rPr>
        <w:drawing>
          <wp:inline distT="0" distB="0" distL="0" distR="0" wp14:anchorId="7E707C9F" wp14:editId="2623A33A">
            <wp:extent cx="979487" cy="55030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670" cy="557146"/>
                    </a:xfrm>
                    <a:prstGeom prst="rect">
                      <a:avLst/>
                    </a:prstGeom>
                    <a:noFill/>
                  </pic:spPr>
                </pic:pic>
              </a:graphicData>
            </a:graphic>
          </wp:inline>
        </w:drawing>
      </w:r>
      <w:r w:rsidR="00E76163">
        <w:t xml:space="preserve"> </w:t>
      </w:r>
      <w:r w:rsidR="00515635">
        <w:t>Maybe we can join an “</w:t>
      </w:r>
      <w:proofErr w:type="spellStart"/>
      <w:r w:rsidR="00515635">
        <w:t>Almabtrieb</w:t>
      </w:r>
      <w:proofErr w:type="spellEnd"/>
      <w:r w:rsidR="00515635">
        <w:t>”</w:t>
      </w:r>
      <w:r w:rsidR="00E76163">
        <w:t>, where</w:t>
      </w:r>
      <w:r w:rsidR="001B0238">
        <w:t xml:space="preserve"> the cows </w:t>
      </w:r>
      <w:r w:rsidR="00515635">
        <w:t xml:space="preserve">make their descent from </w:t>
      </w:r>
      <w:r w:rsidR="001B0238">
        <w:t>the higher elevations</w:t>
      </w:r>
      <w:r w:rsidR="00E76163">
        <w:t xml:space="preserve"> </w:t>
      </w:r>
      <w:r w:rsidR="00E76163">
        <w:t>when the temperatures drop</w:t>
      </w:r>
      <w:r w:rsidR="00515635">
        <w:t>.</w:t>
      </w:r>
      <w:r w:rsidR="001B0238">
        <w:t xml:space="preserve"> </w:t>
      </w:r>
      <w:r w:rsidR="00E76163">
        <w:t>This very old tradition</w:t>
      </w:r>
      <w:r w:rsidR="00515635">
        <w:t xml:space="preserve"> </w:t>
      </w:r>
      <w:r w:rsidR="001B0238">
        <w:t>is celebrated with music and dance, the new wine (</w:t>
      </w:r>
      <w:proofErr w:type="spellStart"/>
      <w:r w:rsidR="001B0238">
        <w:t>Heuriger</w:t>
      </w:r>
      <w:proofErr w:type="spellEnd"/>
      <w:r w:rsidR="001B0238">
        <w:t xml:space="preserve">) and delicious food! </w:t>
      </w:r>
    </w:p>
    <w:p w14:paraId="4EFA0AFE" w14:textId="0CFAB061" w:rsidR="00C101A7"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p>
    <w:p w14:paraId="03B4FCB9" w14:textId="3B474020" w:rsidR="00A954BB" w:rsidRPr="00E76163" w:rsidRDefault="00F460A2" w:rsidP="00C101A7">
      <w:pPr>
        <w:rPr>
          <w:b/>
          <w:bCs/>
        </w:rPr>
      </w:pPr>
      <w:r>
        <w:rPr>
          <w:b/>
          <w:bCs/>
        </w:rPr>
        <w:t>Travel to Austria:</w:t>
      </w:r>
    </w:p>
    <w:p w14:paraId="69848A3D" w14:textId="4F829116" w:rsidR="00C101A7" w:rsidRPr="00127DA4" w:rsidRDefault="00A954BB" w:rsidP="00C101A7">
      <w:r w:rsidRPr="00A954BB">
        <w:rPr>
          <w:b/>
          <w:bCs/>
        </w:rPr>
        <w:t xml:space="preserve">Effective </w:t>
      </w:r>
      <w:r>
        <w:rPr>
          <w:b/>
          <w:bCs/>
        </w:rPr>
        <w:t xml:space="preserve">with </w:t>
      </w:r>
      <w:r w:rsidRPr="00A954BB">
        <w:rPr>
          <w:b/>
          <w:bCs/>
        </w:rPr>
        <w:t>September 15</w:t>
      </w:r>
      <w:r>
        <w:t xml:space="preserve">: the United States </w:t>
      </w:r>
      <w:r w:rsidR="00E76163">
        <w:t>got</w:t>
      </w:r>
      <w:r>
        <w:t xml:space="preserve"> removed from Austria’s list of countries with low epidemiological risk. </w:t>
      </w:r>
      <w:r w:rsidRPr="00A954BB">
        <w:rPr>
          <w:b/>
          <w:bCs/>
        </w:rPr>
        <w:t>FULLY VACCINATED persons</w:t>
      </w:r>
      <w:r w:rsidRPr="00A954BB">
        <w:t> and persons who recently recovered from COVID-19 </w:t>
      </w:r>
      <w:r w:rsidRPr="00A954BB">
        <w:rPr>
          <w:b/>
          <w:bCs/>
        </w:rPr>
        <w:t>arriving from the U.S. will continue to be allowed to enter Austria without being subject to mandatory quarantine </w:t>
      </w:r>
      <w:r w:rsidRPr="00A954BB">
        <w:t>regardless of their travel purpose. Proof of vaccination/recovery must be presented upon entry. No pre-travel-registration is necessary.</w:t>
      </w:r>
      <w:r w:rsidRPr="00A954BB">
        <w:br/>
        <w:t> </w:t>
      </w:r>
      <w:r w:rsidRPr="00A954BB">
        <w:br/>
      </w:r>
      <w:r w:rsidRPr="00A954BB">
        <w:rPr>
          <w:b/>
          <w:bCs/>
        </w:rPr>
        <w:t>UNVACCINATED persons</w:t>
      </w:r>
      <w:r w:rsidRPr="00A954BB">
        <w:t> arriving from the U.S. will continue to be allowed to enter Austria but </w:t>
      </w:r>
      <w:r w:rsidRPr="00A954BB">
        <w:rPr>
          <w:b/>
          <w:bCs/>
        </w:rPr>
        <w:t>MUST</w:t>
      </w:r>
      <w:r w:rsidRPr="00A954BB">
        <w:t> </w:t>
      </w:r>
      <w:hyperlink r:id="rId9" w:tgtFrame="_blank" w:history="1">
        <w:r w:rsidRPr="00A954BB">
          <w:rPr>
            <w:rStyle w:val="Hyperlink"/>
          </w:rPr>
          <w:t>pre-register</w:t>
        </w:r>
      </w:hyperlink>
      <w:r w:rsidRPr="00A954BB">
        <w:t>, present a </w:t>
      </w:r>
      <w:r w:rsidRPr="00A954BB">
        <w:rPr>
          <w:b/>
          <w:bCs/>
        </w:rPr>
        <w:t>negative COVID-19 test </w:t>
      </w:r>
      <w:r w:rsidRPr="00A954BB">
        <w:t>upon arrival and subsequently </w:t>
      </w:r>
      <w:r w:rsidRPr="00A954BB">
        <w:rPr>
          <w:b/>
          <w:bCs/>
        </w:rPr>
        <w:t>observe 10 days of mandatory quarantine</w:t>
      </w:r>
      <w:r w:rsidRPr="00A954BB">
        <w:t>.</w:t>
      </w:r>
      <w:r w:rsidRPr="00A954BB">
        <w:t xml:space="preserve"> </w:t>
      </w:r>
      <w:bookmarkStart w:id="0" w:name="_Hlk83020878"/>
      <w:r w:rsidR="00C101A7">
        <w:t xml:space="preserve">As the restrictions change frequently, please check the latest updates for traveling to and from Austria at the </w:t>
      </w:r>
      <w:r w:rsidR="00C101A7" w:rsidRPr="00AC30C0">
        <w:t>website of the Austrian Consulate General in Los Angeles:</w:t>
      </w:r>
      <w:r w:rsidR="00C101A7" w:rsidRPr="00AC30C0">
        <w:rPr>
          <w:b/>
          <w:bCs/>
        </w:rPr>
        <w:t xml:space="preserve"> </w:t>
      </w:r>
      <w:hyperlink r:id="rId10" w:history="1">
        <w:r w:rsidR="00C101A7" w:rsidRPr="00127DA4">
          <w:rPr>
            <w:rStyle w:val="Hyperlink"/>
          </w:rPr>
          <w:t>https://www.bmeia.gv.at/en/austrian-consulate-general-los-angeles/travels-to-austria/coronavirus-covid-19-and-travel-information/</w:t>
        </w:r>
      </w:hyperlink>
      <w:bookmarkEnd w:id="0"/>
    </w:p>
    <w:p w14:paraId="1CB82971" w14:textId="77777777" w:rsidR="00C101A7" w:rsidRDefault="00C101A7" w:rsidP="00C101A7">
      <w:r>
        <w:t xml:space="preserve">For the Covid related situation within Austria: </w:t>
      </w:r>
      <w:hyperlink r:id="rId11" w:tgtFrame="_blank" w:history="1">
        <w:r w:rsidRPr="006C5471">
          <w:rPr>
            <w:rStyle w:val="Hyperlink"/>
          </w:rPr>
          <w:t>https://www.austria.info/en/service-and-facts/coronavirus-information</w:t>
        </w:r>
      </w:hyperlink>
    </w:p>
    <w:p w14:paraId="6C9BB214" w14:textId="4193BBEA" w:rsidR="001E5B13" w:rsidRDefault="001E5B13" w:rsidP="001E5B13">
      <w:r>
        <w:t xml:space="preserve">In Vienna: Test validity </w:t>
      </w:r>
      <w:r w:rsidR="00751581">
        <w:t xml:space="preserve">got </w:t>
      </w:r>
      <w:r>
        <w:t xml:space="preserve">reduced to 24h (antigen) or 48h (PCR Test). Plenty of test options </w:t>
      </w:r>
      <w:r w:rsidR="00A954BB">
        <w:t xml:space="preserve">are </w:t>
      </w:r>
      <w:r>
        <w:t>available</w:t>
      </w:r>
      <w:r w:rsidR="00A954BB">
        <w:t xml:space="preserve"> throughout the </w:t>
      </w:r>
      <w:r w:rsidR="00751581">
        <w:t xml:space="preserve">city and </w:t>
      </w:r>
      <w:r w:rsidR="00A954BB">
        <w:t>country</w:t>
      </w:r>
      <w:r>
        <w:t>.</w:t>
      </w:r>
    </w:p>
    <w:p w14:paraId="4391F9F8" w14:textId="77777777" w:rsidR="00F460A2" w:rsidRDefault="00F460A2" w:rsidP="001E5B13">
      <w:r w:rsidRPr="00F460A2">
        <w:rPr>
          <w:b/>
          <w:bCs/>
        </w:rPr>
        <w:t>Travel to USA</w:t>
      </w:r>
      <w:r>
        <w:t xml:space="preserve">: </w:t>
      </w:r>
    </w:p>
    <w:p w14:paraId="5675496E" w14:textId="41A1C6E5" w:rsidR="00F460A2" w:rsidRDefault="00F460A2" w:rsidP="001E5B13">
      <w:r w:rsidRPr="00F460A2">
        <w:rPr>
          <w:b/>
          <w:bCs/>
          <w:highlight w:val="yellow"/>
        </w:rPr>
        <w:t>NEW!!!!!:</w:t>
      </w:r>
      <w:r>
        <w:t xml:space="preserve"> Starting with </w:t>
      </w:r>
      <w:r w:rsidRPr="00F460A2">
        <w:rPr>
          <w:b/>
          <w:bCs/>
        </w:rPr>
        <w:t xml:space="preserve">November, the travel </w:t>
      </w:r>
      <w:proofErr w:type="gramStart"/>
      <w:r w:rsidRPr="00F460A2">
        <w:rPr>
          <w:b/>
          <w:bCs/>
        </w:rPr>
        <w:t>ban</w:t>
      </w:r>
      <w:proofErr w:type="gramEnd"/>
      <w:r w:rsidRPr="00F460A2">
        <w:rPr>
          <w:b/>
          <w:bCs/>
        </w:rPr>
        <w:t xml:space="preserve"> f</w:t>
      </w:r>
      <w:r>
        <w:rPr>
          <w:b/>
          <w:bCs/>
        </w:rPr>
        <w:t>or</w:t>
      </w:r>
      <w:r w:rsidRPr="00F460A2">
        <w:rPr>
          <w:b/>
          <w:bCs/>
        </w:rPr>
        <w:t xml:space="preserve"> travelers coming from Europe </w:t>
      </w:r>
      <w:r w:rsidR="00751581">
        <w:rPr>
          <w:b/>
          <w:bCs/>
        </w:rPr>
        <w:t xml:space="preserve">will </w:t>
      </w:r>
      <w:r w:rsidRPr="00F460A2">
        <w:rPr>
          <w:b/>
          <w:bCs/>
        </w:rPr>
        <w:t>g</w:t>
      </w:r>
      <w:r>
        <w:rPr>
          <w:b/>
          <w:bCs/>
        </w:rPr>
        <w:t>e</w:t>
      </w:r>
      <w:r w:rsidRPr="00F460A2">
        <w:rPr>
          <w:b/>
          <w:bCs/>
        </w:rPr>
        <w:t>t lifted</w:t>
      </w:r>
      <w:r>
        <w:t xml:space="preserve">. </w:t>
      </w:r>
      <w:r w:rsidR="00B06BD7">
        <w:t xml:space="preserve">The exact date is not announced yet. </w:t>
      </w:r>
      <w:r>
        <w:t>Then fully vaccinated travelers can travel to the USA, providing in addition to the proof of vaccination a negative Covid test within 3 days before coming to the USA.</w:t>
      </w:r>
      <w:r w:rsidR="00B06BD7">
        <w:t xml:space="preserve"> US Citizens can always return to the USA, but any foreign national</w:t>
      </w:r>
      <w:r w:rsidR="003B1697">
        <w:t xml:space="preserve">s </w:t>
      </w:r>
      <w:r w:rsidR="00B06BD7">
        <w:t>(including green card holder</w:t>
      </w:r>
      <w:r w:rsidR="00751581">
        <w:t>s</w:t>
      </w:r>
      <w:r w:rsidR="00B06BD7">
        <w:t xml:space="preserve">) must show proof of vaccination </w:t>
      </w:r>
      <w:proofErr w:type="gramStart"/>
      <w:r w:rsidR="00B06BD7">
        <w:t>in order to</w:t>
      </w:r>
      <w:proofErr w:type="gramEnd"/>
      <w:r w:rsidR="00B06BD7">
        <w:t xml:space="preserve"> fly into the US</w:t>
      </w:r>
      <w:r w:rsidR="003B1697">
        <w:t>. US citizens must also provide negative test taken within one day of their return flight to the US and then test again after they land.</w:t>
      </w:r>
    </w:p>
    <w:p w14:paraId="476B727C" w14:textId="72261933" w:rsidR="00F460A2" w:rsidRDefault="00F460A2" w:rsidP="001E5B13">
      <w:pPr>
        <w:rPr>
          <w:rStyle w:val="Hyperlink"/>
          <w:b/>
          <w:bCs/>
        </w:rPr>
      </w:pPr>
      <w:bookmarkStart w:id="1" w:name="_Hlk83372316"/>
      <w:r w:rsidRPr="00F460A2">
        <w:rPr>
          <w:b/>
          <w:bCs/>
          <w:highlight w:val="yellow"/>
        </w:rPr>
        <w:t xml:space="preserve">As the restrictions change frequently, please check the latest updates for traveling to and from Austria at the website of the Austrian Consulate General in Los Angeles: </w:t>
      </w:r>
      <w:hyperlink r:id="rId12" w:history="1">
        <w:r w:rsidRPr="00F460A2">
          <w:rPr>
            <w:rStyle w:val="Hyperlink"/>
            <w:b/>
            <w:bCs/>
            <w:highlight w:val="yellow"/>
          </w:rPr>
          <w:t>https://www.bmeia.gv.at/en/austrian-consulate-general-los-angeles/travels-to-austria/coronavirus-covid-19-and-travel-information/</w:t>
        </w:r>
      </w:hyperlink>
    </w:p>
    <w:bookmarkEnd w:id="1"/>
    <w:p w14:paraId="3E555526" w14:textId="77777777" w:rsidR="00C101A7" w:rsidRDefault="00C101A7" w:rsidP="00C101A7">
      <w:pPr>
        <w:rPr>
          <w:b/>
          <w:bCs/>
          <w:color w:val="FF0000"/>
          <w:sz w:val="44"/>
          <w:szCs w:val="44"/>
        </w:rPr>
      </w:pPr>
      <w:r w:rsidRPr="000260CD">
        <w:rPr>
          <w:b/>
          <w:bCs/>
          <w:color w:val="FF0000"/>
          <w:sz w:val="44"/>
          <w:szCs w:val="44"/>
        </w:rPr>
        <w:lastRenderedPageBreak/>
        <w:t>NEWS FROM AND ABOUT AUSTRIA</w:t>
      </w:r>
    </w:p>
    <w:p w14:paraId="2BF60B61" w14:textId="7D045306" w:rsidR="000578E9" w:rsidRDefault="001A75E1" w:rsidP="001A75E1">
      <w:pPr>
        <w:rPr>
          <w:noProof/>
        </w:rPr>
      </w:pPr>
      <w:r>
        <w:rPr>
          <w:b/>
          <w:bCs/>
          <w:noProof/>
        </w:rPr>
        <w:drawing>
          <wp:inline distT="0" distB="0" distL="0" distR="0" wp14:anchorId="7B67A416" wp14:editId="0FD5BEA1">
            <wp:extent cx="1449449" cy="82940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2466" cy="848300"/>
                    </a:xfrm>
                    <a:prstGeom prst="rect">
                      <a:avLst/>
                    </a:prstGeom>
                    <a:noFill/>
                  </pic:spPr>
                </pic:pic>
              </a:graphicData>
            </a:graphic>
          </wp:inline>
        </w:drawing>
      </w:r>
      <w:r>
        <w:rPr>
          <w:b/>
          <w:bCs/>
          <w:noProof/>
        </w:rPr>
        <w:t xml:space="preserve"> </w:t>
      </w:r>
      <w:r w:rsidRPr="001A75E1">
        <w:rPr>
          <w:b/>
          <w:bCs/>
          <w:noProof/>
        </w:rPr>
        <w:t>September 3:</w:t>
      </w:r>
      <w:r>
        <w:rPr>
          <w:noProof/>
        </w:rPr>
        <w:t xml:space="preserve"> </w:t>
      </w:r>
      <w:r w:rsidRPr="001A75E1">
        <w:rPr>
          <w:noProof/>
          <w:lang w:val="en"/>
        </w:rPr>
        <w:t xml:space="preserve">Two Austrian Universities have been placed in the Top 200 of </w:t>
      </w:r>
      <w:r>
        <w:rPr>
          <w:noProof/>
          <w:lang w:val="en"/>
        </w:rPr>
        <w:t>The Times Higher Education ranking</w:t>
      </w:r>
      <w:r w:rsidRPr="001A75E1">
        <w:rPr>
          <w:noProof/>
          <w:lang w:val="en"/>
        </w:rPr>
        <w:t xml:space="preserve"> for the first time! The University of Vienna </w:t>
      </w:r>
      <w:r>
        <w:rPr>
          <w:noProof/>
          <w:lang w:val="en"/>
        </w:rPr>
        <w:t xml:space="preserve">and the </w:t>
      </w:r>
      <w:r w:rsidRPr="001A75E1">
        <w:rPr>
          <w:noProof/>
          <w:lang w:val="en"/>
        </w:rPr>
        <w:t>Medical University of Graz</w:t>
      </w:r>
      <w:r>
        <w:rPr>
          <w:noProof/>
        </w:rPr>
        <w:t xml:space="preserve">. </w:t>
      </w:r>
      <w:hyperlink r:id="rId14" w:history="1">
        <w:r w:rsidR="000578E9" w:rsidRPr="00B92A21">
          <w:rPr>
            <w:rStyle w:val="Hyperlink"/>
            <w:noProof/>
          </w:rPr>
          <w:t>https://science.apa.at/power-search/11639213993058651018</w:t>
        </w:r>
      </w:hyperlink>
    </w:p>
    <w:p w14:paraId="1B950240" w14:textId="5B0A2D90" w:rsidR="00855DEB" w:rsidRDefault="00FE3C0D" w:rsidP="001A75E1">
      <w:pPr>
        <w:rPr>
          <w:noProof/>
        </w:rPr>
      </w:pPr>
      <w:r>
        <w:rPr>
          <w:b/>
          <w:bCs/>
          <w:noProof/>
        </w:rPr>
        <w:drawing>
          <wp:inline distT="0" distB="0" distL="0" distR="0" wp14:anchorId="7BA0C233" wp14:editId="6A4EA05B">
            <wp:extent cx="977705" cy="441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2987" cy="457557"/>
                    </a:xfrm>
                    <a:prstGeom prst="rect">
                      <a:avLst/>
                    </a:prstGeom>
                    <a:noFill/>
                  </pic:spPr>
                </pic:pic>
              </a:graphicData>
            </a:graphic>
          </wp:inline>
        </w:drawing>
      </w:r>
      <w:r>
        <w:rPr>
          <w:b/>
          <w:bCs/>
          <w:noProof/>
        </w:rPr>
        <w:t xml:space="preserve"> </w:t>
      </w:r>
      <w:r w:rsidR="000578E9" w:rsidRPr="000578E9">
        <w:rPr>
          <w:b/>
          <w:bCs/>
          <w:noProof/>
        </w:rPr>
        <w:t>September 15:</w:t>
      </w:r>
      <w:r w:rsidR="000578E9">
        <w:rPr>
          <w:noProof/>
        </w:rPr>
        <w:t xml:space="preserve"> Because of a</w:t>
      </w:r>
      <w:r w:rsidR="009B34CF">
        <w:rPr>
          <w:noProof/>
        </w:rPr>
        <w:t>n</w:t>
      </w:r>
      <w:r w:rsidR="000578E9">
        <w:rPr>
          <w:noProof/>
        </w:rPr>
        <w:t xml:space="preserve"> alarming increase of Covid cases and hospita</w:t>
      </w:r>
      <w:r w:rsidR="00751581">
        <w:rPr>
          <w:noProof/>
        </w:rPr>
        <w:t>l</w:t>
      </w:r>
      <w:r w:rsidR="000578E9">
        <w:rPr>
          <w:noProof/>
        </w:rPr>
        <w:t>isations, Vienna is now again enhancing tougher Corona restrictions: masks requirement in all public spaces, shops and indoor spaces for over 25 people. Continuation of required proof of vaccination o</w:t>
      </w:r>
      <w:r w:rsidR="00751581">
        <w:rPr>
          <w:noProof/>
        </w:rPr>
        <w:t>r</w:t>
      </w:r>
      <w:r w:rsidR="000578E9">
        <w:rPr>
          <w:noProof/>
        </w:rPr>
        <w:t xml:space="preserve"> negative test (not older than 48h) for any kind of indoor gatherings</w:t>
      </w:r>
      <w:r w:rsidR="00751581">
        <w:rPr>
          <w:noProof/>
        </w:rPr>
        <w:t xml:space="preserve"> </w:t>
      </w:r>
      <w:r w:rsidR="000578E9">
        <w:rPr>
          <w:noProof/>
        </w:rPr>
        <w:t>(e.g restaurant, hair salon). Multiple testing per week required for all stud</w:t>
      </w:r>
      <w:r w:rsidR="00A954BB">
        <w:rPr>
          <w:noProof/>
        </w:rPr>
        <w:t>en</w:t>
      </w:r>
      <w:r w:rsidR="000578E9">
        <w:rPr>
          <w:noProof/>
        </w:rPr>
        <w:t xml:space="preserve">ts and educational staff. </w:t>
      </w:r>
      <w:r w:rsidR="00A954BB">
        <w:rPr>
          <w:noProof/>
        </w:rPr>
        <w:t>At s</w:t>
      </w:r>
      <w:r w:rsidR="00A954BB" w:rsidRPr="00A954BB">
        <w:rPr>
          <w:noProof/>
        </w:rPr>
        <w:t>tart of school 3 weeks of intensive testing of all students and teachers/staff (3x/week)</w:t>
      </w:r>
      <w:r w:rsidR="00751581">
        <w:rPr>
          <w:noProof/>
        </w:rPr>
        <w:t xml:space="preserve"> were performed</w:t>
      </w:r>
      <w:r w:rsidR="00A954BB">
        <w:rPr>
          <w:noProof/>
        </w:rPr>
        <w:t xml:space="preserve">. </w:t>
      </w:r>
      <w:r w:rsidR="000578E9">
        <w:rPr>
          <w:noProof/>
        </w:rPr>
        <w:t xml:space="preserve">If a child tests positiv, all children who were in a radius of 2m have to go into quarantaine at home and can return to school earliest after 5 days (after negative test). </w:t>
      </w:r>
    </w:p>
    <w:p w14:paraId="6E1FD26A" w14:textId="517C6CA2" w:rsidR="00855DEB" w:rsidRDefault="004A007C" w:rsidP="004A007C">
      <w:pPr>
        <w:rPr>
          <w:noProof/>
        </w:rPr>
      </w:pPr>
      <w:r>
        <w:rPr>
          <w:noProof/>
        </w:rPr>
        <w:drawing>
          <wp:inline distT="0" distB="0" distL="0" distR="0" wp14:anchorId="29550438" wp14:editId="2F38F2CE">
            <wp:extent cx="792480" cy="79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858" cy="800858"/>
                    </a:xfrm>
                    <a:prstGeom prst="rect">
                      <a:avLst/>
                    </a:prstGeom>
                    <a:noFill/>
                  </pic:spPr>
                </pic:pic>
              </a:graphicData>
            </a:graphic>
          </wp:inline>
        </w:drawing>
      </w:r>
      <w:r>
        <w:rPr>
          <w:noProof/>
        </w:rPr>
        <w:t xml:space="preserve"> </w:t>
      </w:r>
      <w:r w:rsidRPr="004A007C">
        <w:rPr>
          <w:b/>
          <w:bCs/>
          <w:noProof/>
        </w:rPr>
        <w:t>September 21:</w:t>
      </w:r>
      <w:r>
        <w:rPr>
          <w:noProof/>
        </w:rPr>
        <w:t xml:space="preserve"> </w:t>
      </w:r>
      <w:r w:rsidRPr="004A007C">
        <w:rPr>
          <w:b/>
          <w:bCs/>
          <w:noProof/>
        </w:rPr>
        <w:t>Austria’s Minister for Sustainability and Environment (Umwelt),</w:t>
      </w:r>
      <w:r>
        <w:rPr>
          <w:noProof/>
        </w:rPr>
        <w:t xml:space="preserve"> </w:t>
      </w:r>
      <w:r w:rsidRPr="004A007C">
        <w:rPr>
          <w:b/>
          <w:bCs/>
          <w:noProof/>
        </w:rPr>
        <w:t>Leonore Gwessler</w:t>
      </w:r>
      <w:r>
        <w:rPr>
          <w:noProof/>
        </w:rPr>
        <w:t xml:space="preserve">, met with her American </w:t>
      </w:r>
      <w:r w:rsidRPr="004A007C">
        <w:rPr>
          <w:noProof/>
        </w:rPr>
        <w:t xml:space="preserve">colleague </w:t>
      </w:r>
      <w:r w:rsidRPr="004A007C">
        <w:rPr>
          <w:b/>
          <w:bCs/>
          <w:noProof/>
        </w:rPr>
        <w:t>Secretary of</w:t>
      </w:r>
      <w:r w:rsidRPr="004A007C">
        <w:rPr>
          <w:b/>
          <w:bCs/>
          <w:noProof/>
        </w:rPr>
        <w:t xml:space="preserve"> Energy Granholm</w:t>
      </w:r>
      <w:r>
        <w:rPr>
          <w:noProof/>
        </w:rPr>
        <w:t xml:space="preserve"> in Vienna. They</w:t>
      </w:r>
      <w:r w:rsidRPr="004A007C">
        <w:rPr>
          <w:noProof/>
        </w:rPr>
        <w:t xml:space="preserve"> discussed the big tasks, which come with </w:t>
      </w:r>
      <w:r w:rsidR="00751581">
        <w:rPr>
          <w:noProof/>
        </w:rPr>
        <w:t>the changing climate and the</w:t>
      </w:r>
      <w:r w:rsidRPr="004A007C">
        <w:rPr>
          <w:noProof/>
        </w:rPr>
        <w:t xml:space="preserve"> energy system of the future. </w:t>
      </w:r>
      <w:r>
        <w:rPr>
          <w:noProof/>
        </w:rPr>
        <w:t xml:space="preserve">Both confirmed the </w:t>
      </w:r>
      <w:r w:rsidRPr="004A007C">
        <w:rPr>
          <w:noProof/>
        </w:rPr>
        <w:t>good and close cooperation between our two countries.</w:t>
      </w:r>
    </w:p>
    <w:p w14:paraId="5276CD5C" w14:textId="3C2CFD55" w:rsidR="00D36903" w:rsidRDefault="00D36903" w:rsidP="00D36903">
      <w:pPr>
        <w:rPr>
          <w:noProof/>
        </w:rPr>
      </w:pPr>
      <w:r>
        <w:rPr>
          <w:b/>
          <w:bCs/>
          <w:noProof/>
        </w:rPr>
        <w:drawing>
          <wp:inline distT="0" distB="0" distL="0" distR="0" wp14:anchorId="5233C9E1" wp14:editId="27D49501">
            <wp:extent cx="1747520" cy="363121"/>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326" cy="372639"/>
                    </a:xfrm>
                    <a:prstGeom prst="rect">
                      <a:avLst/>
                    </a:prstGeom>
                    <a:noFill/>
                  </pic:spPr>
                </pic:pic>
              </a:graphicData>
            </a:graphic>
          </wp:inline>
        </w:drawing>
      </w:r>
      <w:r>
        <w:rPr>
          <w:b/>
          <w:bCs/>
          <w:noProof/>
        </w:rPr>
        <w:t xml:space="preserve"> </w:t>
      </w:r>
      <w:r w:rsidRPr="00CB1D19">
        <w:rPr>
          <w:b/>
          <w:bCs/>
          <w:noProof/>
        </w:rPr>
        <w:t>September 21</w:t>
      </w:r>
      <w:r>
        <w:rPr>
          <w:noProof/>
        </w:rPr>
        <w:t xml:space="preserve">: UN </w:t>
      </w:r>
      <w:r w:rsidRPr="00CB1D19">
        <w:rPr>
          <w:b/>
          <w:bCs/>
          <w:noProof/>
        </w:rPr>
        <w:t>International Day of Peace</w:t>
      </w:r>
      <w:r>
        <w:rPr>
          <w:noProof/>
        </w:rPr>
        <w:t>: around the world this day is honored with setting aside time to reflect in silence on a global vision of peace. In past years the International Peace Run Team organized a global Peace Run on a multi country scale, where</w:t>
      </w:r>
      <w:r w:rsidR="009B34CF">
        <w:rPr>
          <w:noProof/>
        </w:rPr>
        <w:t xml:space="preserve"> </w:t>
      </w:r>
      <w:r>
        <w:rPr>
          <w:noProof/>
        </w:rPr>
        <w:t>teams in  Austria as well here in Seattle partic</w:t>
      </w:r>
      <w:r w:rsidR="009B34CF">
        <w:rPr>
          <w:noProof/>
        </w:rPr>
        <w:t>i</w:t>
      </w:r>
      <w:r>
        <w:rPr>
          <w:noProof/>
        </w:rPr>
        <w:t xml:space="preserve">pated. The Organizers of the Colors of Peace in Seattle are hoping to resume the event in person next year.  </w:t>
      </w:r>
      <w:hyperlink r:id="rId18" w:history="1">
        <w:r w:rsidRPr="008B35C4">
          <w:rPr>
            <w:rStyle w:val="Hyperlink"/>
            <w:noProof/>
          </w:rPr>
          <w:t>https://www.peacerun.org/us/</w:t>
        </w:r>
      </w:hyperlink>
    </w:p>
    <w:p w14:paraId="2D6054AD" w14:textId="77777777" w:rsidR="00D36903" w:rsidRDefault="00D36903" w:rsidP="004A007C">
      <w:pPr>
        <w:rPr>
          <w:noProof/>
        </w:rPr>
      </w:pPr>
    </w:p>
    <w:p w14:paraId="3CA4C287" w14:textId="1EC71EC8" w:rsidR="00855DEB" w:rsidRDefault="00855DEB" w:rsidP="00855DEB">
      <w:pPr>
        <w:rPr>
          <w:noProof/>
          <w:lang w:val="en"/>
        </w:rPr>
      </w:pPr>
      <w:r>
        <w:rPr>
          <w:noProof/>
        </w:rPr>
        <w:drawing>
          <wp:inline distT="0" distB="0" distL="0" distR="0" wp14:anchorId="090EF858" wp14:editId="784B1BE9">
            <wp:extent cx="801858" cy="8018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164" cy="803164"/>
                    </a:xfrm>
                    <a:prstGeom prst="rect">
                      <a:avLst/>
                    </a:prstGeom>
                    <a:noFill/>
                  </pic:spPr>
                </pic:pic>
              </a:graphicData>
            </a:graphic>
          </wp:inline>
        </w:drawing>
      </w:r>
      <w:r>
        <w:rPr>
          <w:noProof/>
        </w:rPr>
        <w:t xml:space="preserve"> </w:t>
      </w:r>
      <w:r w:rsidRPr="00855DEB">
        <w:rPr>
          <w:b/>
          <w:bCs/>
          <w:noProof/>
        </w:rPr>
        <w:t>September 23:</w:t>
      </w:r>
      <w:r w:rsidRPr="00855DEB">
        <w:rPr>
          <w:noProof/>
        </w:rPr>
        <w:t xml:space="preserve"> </w:t>
      </w:r>
      <w:r w:rsidRPr="00855DEB">
        <w:rPr>
          <w:b/>
          <w:bCs/>
          <w:noProof/>
        </w:rPr>
        <w:t>Aust</w:t>
      </w:r>
      <w:r w:rsidR="00D36903">
        <w:rPr>
          <w:b/>
          <w:bCs/>
          <w:noProof/>
        </w:rPr>
        <w:t>ri</w:t>
      </w:r>
      <w:r w:rsidRPr="00855DEB">
        <w:rPr>
          <w:b/>
          <w:bCs/>
          <w:noProof/>
        </w:rPr>
        <w:t>a’s President Alexander Van</w:t>
      </w:r>
      <w:r>
        <w:rPr>
          <w:b/>
          <w:bCs/>
          <w:noProof/>
        </w:rPr>
        <w:t xml:space="preserve"> d</w:t>
      </w:r>
      <w:r w:rsidRPr="00855DEB">
        <w:rPr>
          <w:b/>
          <w:bCs/>
          <w:noProof/>
        </w:rPr>
        <w:t>er</w:t>
      </w:r>
      <w:r>
        <w:rPr>
          <w:b/>
          <w:bCs/>
          <w:noProof/>
        </w:rPr>
        <w:t xml:space="preserve"> </w:t>
      </w:r>
      <w:r w:rsidRPr="00855DEB">
        <w:rPr>
          <w:b/>
          <w:bCs/>
          <w:noProof/>
        </w:rPr>
        <w:t>B</w:t>
      </w:r>
      <w:r>
        <w:rPr>
          <w:b/>
          <w:bCs/>
          <w:noProof/>
        </w:rPr>
        <w:t>e</w:t>
      </w:r>
      <w:r w:rsidRPr="00855DEB">
        <w:rPr>
          <w:b/>
          <w:bCs/>
          <w:noProof/>
        </w:rPr>
        <w:t>llen</w:t>
      </w:r>
      <w:r w:rsidRPr="00855DEB">
        <w:rPr>
          <w:noProof/>
        </w:rPr>
        <w:t xml:space="preserve"> </w:t>
      </w:r>
      <w:r w:rsidR="0067235B">
        <w:rPr>
          <w:noProof/>
        </w:rPr>
        <w:t>attended the 76</w:t>
      </w:r>
      <w:r w:rsidR="0067235B" w:rsidRPr="0067235B">
        <w:rPr>
          <w:noProof/>
          <w:vertAlign w:val="superscript"/>
        </w:rPr>
        <w:t>th</w:t>
      </w:r>
      <w:r w:rsidR="0067235B">
        <w:rPr>
          <w:noProof/>
        </w:rPr>
        <w:t xml:space="preserve"> UN General Assembly along with Chancellor Kurz and Foreign Minister Schallenberg. President VanderBellen stressed the importance of a common fight against climate change,  “as o</w:t>
      </w:r>
      <w:r w:rsidRPr="00855DEB">
        <w:rPr>
          <w:noProof/>
          <w:lang w:val="en"/>
        </w:rPr>
        <w:t>ur planet is in a state of emergency. We need to live up to our responsibilities. Every nation has to do its share. There is no more time to lose.</w:t>
      </w:r>
      <w:r w:rsidR="0067235B">
        <w:rPr>
          <w:noProof/>
          <w:lang w:val="en"/>
        </w:rPr>
        <w:t xml:space="preserve">” </w:t>
      </w:r>
      <w:r w:rsidR="0067235B" w:rsidRPr="0067235B">
        <w:rPr>
          <w:noProof/>
          <w:lang w:val="en"/>
        </w:rPr>
        <w:t>https://twitter.com/i/status/1441160449282613252</w:t>
      </w:r>
    </w:p>
    <w:p w14:paraId="3A815697" w14:textId="4CB3E3EA" w:rsidR="001A75E1" w:rsidRPr="00D36903" w:rsidRDefault="004A007C" w:rsidP="001A75E1">
      <w:pPr>
        <w:rPr>
          <w:rStyle w:val="Hyperlink"/>
          <w:noProof/>
          <w:color w:val="auto"/>
          <w:u w:val="none"/>
        </w:rPr>
      </w:pPr>
      <w:r>
        <w:rPr>
          <w:b/>
          <w:bCs/>
          <w:noProof/>
        </w:rPr>
        <w:lastRenderedPageBreak/>
        <w:drawing>
          <wp:inline distT="0" distB="0" distL="0" distR="0" wp14:anchorId="3B69AD19" wp14:editId="7F5F5198">
            <wp:extent cx="1162050" cy="828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inline>
        </w:drawing>
      </w:r>
      <w:r>
        <w:rPr>
          <w:b/>
          <w:bCs/>
          <w:noProof/>
        </w:rPr>
        <w:t xml:space="preserve"> </w:t>
      </w:r>
      <w:r w:rsidRPr="004A007C">
        <w:rPr>
          <w:b/>
          <w:bCs/>
          <w:noProof/>
        </w:rPr>
        <w:t xml:space="preserve">September 26: Austrian-American Day: </w:t>
      </w:r>
      <w:r w:rsidRPr="004A007C">
        <w:rPr>
          <w:noProof/>
        </w:rPr>
        <w:t xml:space="preserve">every year </w:t>
      </w:r>
      <w:r w:rsidR="009B34CF">
        <w:rPr>
          <w:noProof/>
        </w:rPr>
        <w:t xml:space="preserve">on </w:t>
      </w:r>
      <w:r w:rsidRPr="004A007C">
        <w:rPr>
          <w:noProof/>
        </w:rPr>
        <w:t>this day we celebrate the strong relationship between A</w:t>
      </w:r>
      <w:r w:rsidR="0067235B">
        <w:rPr>
          <w:noProof/>
        </w:rPr>
        <w:t>us</w:t>
      </w:r>
      <w:r w:rsidRPr="004A007C">
        <w:rPr>
          <w:noProof/>
        </w:rPr>
        <w:t>tria and the Unite</w:t>
      </w:r>
      <w:r w:rsidR="009B34CF">
        <w:rPr>
          <w:noProof/>
        </w:rPr>
        <w:t>d</w:t>
      </w:r>
      <w:r w:rsidRPr="004A007C">
        <w:rPr>
          <w:noProof/>
        </w:rPr>
        <w:t xml:space="preserve"> States of Ame</w:t>
      </w:r>
      <w:r w:rsidR="0067235B">
        <w:rPr>
          <w:noProof/>
        </w:rPr>
        <w:t>ric</w:t>
      </w:r>
      <w:r w:rsidRPr="004A007C">
        <w:rPr>
          <w:noProof/>
        </w:rPr>
        <w:t xml:space="preserve">a. Diplomatic relations </w:t>
      </w:r>
      <w:r>
        <w:rPr>
          <w:noProof/>
        </w:rPr>
        <w:t xml:space="preserve">between the two countries </w:t>
      </w:r>
      <w:r w:rsidR="009B34CF">
        <w:rPr>
          <w:noProof/>
        </w:rPr>
        <w:t>were</w:t>
      </w:r>
      <w:r w:rsidRPr="004A007C">
        <w:rPr>
          <w:noProof/>
        </w:rPr>
        <w:t xml:space="preserve"> established in 1838. On September 26, 1945, a conference of political representatives of all Austrian federal provinces took place in Vienna. This paved the way for the Austrian Federal Government, which was formed at the end of World War II, and up until then, only recognized by the Soviet Union, to be also recognized by the United States and the other Western Allies. </w:t>
      </w:r>
      <w:r w:rsidR="0067235B">
        <w:rPr>
          <w:noProof/>
        </w:rPr>
        <w:t>O</w:t>
      </w:r>
      <w:r w:rsidRPr="004A007C">
        <w:rPr>
          <w:noProof/>
        </w:rPr>
        <w:t xml:space="preserve">n September 26, 1997, former President Clinton officially proclaimed the “Austrian-American Day” and both Houses of Congress passed respective Resolutions. </w:t>
      </w:r>
      <w:hyperlink r:id="rId21" w:history="1">
        <w:r w:rsidRPr="004A007C">
          <w:rPr>
            <w:rStyle w:val="Hyperlink"/>
            <w:noProof/>
          </w:rPr>
          <w:t>https://www.presidency.ucsb.edu/documents/proclamation-7027-austrian-american-day-1997</w:t>
        </w:r>
      </w:hyperlink>
      <w:r w:rsidR="0067235B">
        <w:rPr>
          <w:noProof/>
          <w:lang w:val="en"/>
        </w:rPr>
        <w:t xml:space="preserve"> . </w:t>
      </w:r>
      <w:r w:rsidRPr="004A007C">
        <w:rPr>
          <w:noProof/>
        </w:rPr>
        <w:t>The Austrian-American Day has been celebrated ever since. This day, which underlines the intense links and great bonds of friendship between the United States and Austria, should continue to be remembered and also be celebrated by future generations.</w:t>
      </w:r>
      <w:r w:rsidR="00D36903">
        <w:rPr>
          <w:noProof/>
        </w:rPr>
        <w:t xml:space="preserve"> </w:t>
      </w:r>
      <w:r w:rsidR="001A75E1" w:rsidRPr="001A75E1">
        <w:rPr>
          <w:noProof/>
        </w:rPr>
        <w:fldChar w:fldCharType="begin"/>
      </w:r>
      <w:r w:rsidR="001A75E1" w:rsidRPr="006D2D06">
        <w:rPr>
          <w:noProof/>
        </w:rPr>
        <w:instrText xml:space="preserve"> HYPERLINK "https://t.co/JVVa5J6Exu?amp=1" \t "_blank" </w:instrText>
      </w:r>
      <w:r w:rsidR="001A75E1" w:rsidRPr="001A75E1">
        <w:rPr>
          <w:noProof/>
        </w:rPr>
        <w:fldChar w:fldCharType="separate"/>
      </w:r>
    </w:p>
    <w:p w14:paraId="5B2F81A1" w14:textId="06B5A6CF" w:rsidR="001A75E1" w:rsidRPr="001A75E1" w:rsidRDefault="001A75E1" w:rsidP="001A75E1">
      <w:pPr>
        <w:rPr>
          <w:noProof/>
        </w:rPr>
      </w:pPr>
      <w:r w:rsidRPr="001A75E1">
        <w:rPr>
          <w:noProof/>
        </w:rPr>
        <w:fldChar w:fldCharType="end"/>
      </w:r>
      <w:r w:rsidR="00312AC6">
        <w:rPr>
          <w:noProof/>
        </w:rPr>
        <w:drawing>
          <wp:inline distT="0" distB="0" distL="0" distR="0" wp14:anchorId="729C2F0D" wp14:editId="214DD3C7">
            <wp:extent cx="1223726" cy="82887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0790" cy="840428"/>
                    </a:xfrm>
                    <a:prstGeom prst="rect">
                      <a:avLst/>
                    </a:prstGeom>
                    <a:noFill/>
                  </pic:spPr>
                </pic:pic>
              </a:graphicData>
            </a:graphic>
          </wp:inline>
        </w:drawing>
      </w:r>
      <w:r w:rsidR="00312AC6">
        <w:rPr>
          <w:noProof/>
        </w:rPr>
        <w:t xml:space="preserve"> </w:t>
      </w:r>
      <w:r w:rsidR="00312AC6" w:rsidRPr="00312AC6">
        <w:rPr>
          <w:noProof/>
        </w:rPr>
        <w:t>The famous</w:t>
      </w:r>
      <w:r w:rsidR="00312AC6">
        <w:rPr>
          <w:b/>
          <w:bCs/>
          <w:noProof/>
        </w:rPr>
        <w:t xml:space="preserve"> </w:t>
      </w:r>
      <w:r w:rsidR="00312AC6" w:rsidRPr="00312AC6">
        <w:rPr>
          <w:b/>
          <w:bCs/>
          <w:noProof/>
        </w:rPr>
        <w:t>Vienna Boys</w:t>
      </w:r>
      <w:r w:rsidR="00312AC6">
        <w:rPr>
          <w:b/>
          <w:bCs/>
          <w:noProof/>
        </w:rPr>
        <w:t>’</w:t>
      </w:r>
      <w:r w:rsidR="00312AC6" w:rsidRPr="00312AC6">
        <w:rPr>
          <w:b/>
          <w:bCs/>
          <w:noProof/>
        </w:rPr>
        <w:t xml:space="preserve"> Choir</w:t>
      </w:r>
      <w:r w:rsidR="00312AC6">
        <w:rPr>
          <w:noProof/>
        </w:rPr>
        <w:t xml:space="preserve"> must cancel again all overse</w:t>
      </w:r>
      <w:r w:rsidR="009B34CF">
        <w:rPr>
          <w:noProof/>
        </w:rPr>
        <w:t>a</w:t>
      </w:r>
      <w:r w:rsidR="00312AC6">
        <w:rPr>
          <w:noProof/>
        </w:rPr>
        <w:t>s events for the 2021/2022 season because of the increasing corona inciden</w:t>
      </w:r>
      <w:r w:rsidR="009B34CF">
        <w:rPr>
          <w:noProof/>
        </w:rPr>
        <w:t>ce</w:t>
      </w:r>
      <w:r w:rsidR="00312AC6">
        <w:rPr>
          <w:noProof/>
        </w:rPr>
        <w:t xml:space="preserve"> and the lack of vaccinations for children under 12 years old. An increased number of events within Austria, other innovative venues, and federal financial assistance should help to sustain this traditional institution for another year of limited possibilit</w:t>
      </w:r>
      <w:r w:rsidR="009B34CF">
        <w:rPr>
          <w:noProof/>
        </w:rPr>
        <w:t>i</w:t>
      </w:r>
      <w:r w:rsidR="00312AC6">
        <w:rPr>
          <w:noProof/>
        </w:rPr>
        <w:t>es.</w:t>
      </w:r>
    </w:p>
    <w:p w14:paraId="5D6C5130" w14:textId="529174BE" w:rsidR="00700F84" w:rsidRDefault="00700F84" w:rsidP="00C101A7">
      <w:pPr>
        <w:rPr>
          <w:noProof/>
        </w:rPr>
      </w:pPr>
      <w:r>
        <w:rPr>
          <w:noProof/>
        </w:rPr>
        <w:drawing>
          <wp:inline distT="0" distB="0" distL="0" distR="0" wp14:anchorId="05A74567" wp14:editId="53804BEB">
            <wp:extent cx="1012874" cy="13504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1661" cy="1362214"/>
                    </a:xfrm>
                    <a:prstGeom prst="rect">
                      <a:avLst/>
                    </a:prstGeom>
                    <a:noFill/>
                  </pic:spPr>
                </pic:pic>
              </a:graphicData>
            </a:graphic>
          </wp:inline>
        </w:drawing>
      </w:r>
      <w:r>
        <w:rPr>
          <w:noProof/>
        </w:rPr>
        <w:t xml:space="preserve"> New Image Video about Vienna:</w:t>
      </w:r>
      <w:r w:rsidRPr="00700F84">
        <w:rPr>
          <w:rFonts w:ascii="Arial" w:hAnsi="Arial" w:cs="Arial"/>
          <w:color w:val="040404"/>
          <w:sz w:val="31"/>
          <w:szCs w:val="31"/>
          <w:shd w:val="clear" w:color="auto" w:fill="FFFFFF"/>
        </w:rPr>
        <w:t xml:space="preserve"> </w:t>
      </w:r>
      <w:r w:rsidRPr="00700F84">
        <w:rPr>
          <w:noProof/>
        </w:rPr>
        <w:t>The "</w:t>
      </w:r>
      <w:r w:rsidRPr="00700F84">
        <w:rPr>
          <w:b/>
          <w:bCs/>
          <w:noProof/>
        </w:rPr>
        <w:t>Vienna – A luxurious journey</w:t>
      </w:r>
      <w:r w:rsidRPr="00700F84">
        <w:rPr>
          <w:noProof/>
        </w:rPr>
        <w:t>" provides a special insight into the city’s opulent soul and reveals some of the most luxurious sides to the capital. Straight from the Freudian playbook, the video draws on a dreamlike interplay of elegance, materiality and sensuality to encourage people to visit Vienna.</w:t>
      </w:r>
      <w:r>
        <w:rPr>
          <w:noProof/>
        </w:rPr>
        <w:t xml:space="preserve"> </w:t>
      </w:r>
      <w:hyperlink r:id="rId24" w:history="1">
        <w:r w:rsidRPr="00700F84">
          <w:rPr>
            <w:rStyle w:val="Hyperlink"/>
            <w:noProof/>
          </w:rPr>
          <w:t>https://b2b.wien.info/en/press-media-services/pressservice/new-image-video-vienna-a-luxurious-journey--410356</w:t>
        </w:r>
      </w:hyperlink>
    </w:p>
    <w:p w14:paraId="08DCFB55" w14:textId="77777777" w:rsidR="00CB1D19" w:rsidRDefault="000E56B7" w:rsidP="00C101A7">
      <w:pPr>
        <w:rPr>
          <w:noProof/>
        </w:rPr>
      </w:pPr>
      <w:r>
        <w:rPr>
          <w:noProof/>
        </w:rPr>
        <w:drawing>
          <wp:inline distT="0" distB="0" distL="0" distR="0" wp14:anchorId="1E993810" wp14:editId="5FEAE699">
            <wp:extent cx="1193799"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2866" cy="902150"/>
                    </a:xfrm>
                    <a:prstGeom prst="rect">
                      <a:avLst/>
                    </a:prstGeom>
                    <a:noFill/>
                  </pic:spPr>
                </pic:pic>
              </a:graphicData>
            </a:graphic>
          </wp:inline>
        </w:drawing>
      </w:r>
      <w:r>
        <w:rPr>
          <w:noProof/>
        </w:rPr>
        <w:t xml:space="preserve"> </w:t>
      </w:r>
      <w:r w:rsidRPr="000E56B7">
        <w:rPr>
          <w:noProof/>
        </w:rPr>
        <w:t xml:space="preserve">According to new data on foreign direct investments (FDI) in the United States recently released by the U.S. Department of Commerce, </w:t>
      </w:r>
      <w:r w:rsidRPr="000E56B7">
        <w:rPr>
          <w:b/>
          <w:bCs/>
          <w:noProof/>
        </w:rPr>
        <w:t>Austria takes second place</w:t>
      </w:r>
      <w:r w:rsidRPr="000E56B7">
        <w:rPr>
          <w:noProof/>
        </w:rPr>
        <w:t xml:space="preserve"> in the ranking of countries with the </w:t>
      </w:r>
      <w:r w:rsidRPr="000E56B7">
        <w:rPr>
          <w:b/>
          <w:bCs/>
          <w:noProof/>
        </w:rPr>
        <w:t>fastest-growing FDI in the U.S. Between 2015 and 2020</w:t>
      </w:r>
      <w:r w:rsidRPr="000E56B7">
        <w:rPr>
          <w:noProof/>
        </w:rPr>
        <w:t>, direct investments from Austria increased by 40.1%. The total FDI from Austria in the U.S. is estimated at USD 17.184 billion in 2020. FDI from Austria is currently sustaining 33,500 jobs in the United States.</w:t>
      </w:r>
    </w:p>
    <w:p w14:paraId="2FFF0E3C" w14:textId="77777777" w:rsidR="00CB1D19" w:rsidRDefault="00CB1D19" w:rsidP="00C101A7">
      <w:pPr>
        <w:rPr>
          <w:noProof/>
        </w:rPr>
      </w:pPr>
    </w:p>
    <w:p w14:paraId="59075973" w14:textId="77777777" w:rsidR="00CB1D19" w:rsidRDefault="00CB1D19" w:rsidP="00C101A7">
      <w:pPr>
        <w:rPr>
          <w:noProof/>
        </w:rPr>
      </w:pPr>
    </w:p>
    <w:p w14:paraId="4042AA62" w14:textId="394CF95E" w:rsidR="00C101A7" w:rsidRPr="00E71810" w:rsidRDefault="00C101A7" w:rsidP="00C101A7">
      <w:pPr>
        <w:rPr>
          <w:rStyle w:val="Hyperlink"/>
          <w:noProof/>
        </w:rPr>
      </w:pPr>
      <w:r w:rsidRPr="00E71810">
        <w:rPr>
          <w:noProof/>
        </w:rPr>
        <w:fldChar w:fldCharType="begin"/>
      </w:r>
      <w:r w:rsidRPr="00E71810">
        <w:rPr>
          <w:noProof/>
        </w:rPr>
        <w:instrText xml:space="preserve"> HYPERLINK "https://twitter.com/AustriainUSA/status/1427704147986550786/photo/1" </w:instrText>
      </w:r>
      <w:r w:rsidRPr="00E71810">
        <w:rPr>
          <w:noProof/>
        </w:rPr>
        <w:fldChar w:fldCharType="separate"/>
      </w:r>
    </w:p>
    <w:p w14:paraId="588F3842" w14:textId="77777777" w:rsidR="00C101A7" w:rsidRPr="00D71371" w:rsidRDefault="00C101A7" w:rsidP="00C101A7">
      <w:pPr>
        <w:rPr>
          <w:b/>
          <w:bCs/>
          <w:color w:val="00B0F0"/>
          <w:sz w:val="48"/>
          <w:szCs w:val="48"/>
        </w:rPr>
      </w:pPr>
      <w:r w:rsidRPr="00E71810">
        <w:rPr>
          <w:noProof/>
        </w:rPr>
        <w:lastRenderedPageBreak/>
        <w:fldChar w:fldCharType="end"/>
      </w:r>
      <w:r w:rsidRPr="006C14DC">
        <w:rPr>
          <w:b/>
          <w:bCs/>
          <w:color w:val="00B0F0"/>
          <w:sz w:val="48"/>
          <w:szCs w:val="48"/>
        </w:rPr>
        <w:t xml:space="preserve">UPCOMING EVENTS </w:t>
      </w:r>
    </w:p>
    <w:p w14:paraId="2E80B394" w14:textId="7F895A28" w:rsidR="00714D6F" w:rsidRDefault="00714D6F" w:rsidP="00C101A7">
      <w:r>
        <w:rPr>
          <w:noProof/>
        </w:rPr>
        <w:drawing>
          <wp:inline distT="0" distB="0" distL="0" distR="0" wp14:anchorId="235D16C4" wp14:editId="754AB409">
            <wp:extent cx="1427871" cy="499755"/>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26"/>
                    <a:stretch>
                      <a:fillRect/>
                    </a:stretch>
                  </pic:blipFill>
                  <pic:spPr>
                    <a:xfrm>
                      <a:off x="0" y="0"/>
                      <a:ext cx="1432399" cy="501340"/>
                    </a:xfrm>
                    <a:prstGeom prst="rect">
                      <a:avLst/>
                    </a:prstGeom>
                  </pic:spPr>
                </pic:pic>
              </a:graphicData>
            </a:graphic>
          </wp:inline>
        </w:drawing>
      </w:r>
      <w:r>
        <w:rPr>
          <w:b/>
          <w:bCs/>
        </w:rPr>
        <w:t xml:space="preserve"> </w:t>
      </w:r>
      <w:r w:rsidRPr="00714D6F">
        <w:rPr>
          <w:b/>
          <w:bCs/>
        </w:rPr>
        <w:t>Call from FEMA</w:t>
      </w:r>
      <w:r>
        <w:t xml:space="preserve">:  </w:t>
      </w:r>
      <w:r w:rsidRPr="00714D6F">
        <w:rPr>
          <w:b/>
          <w:bCs/>
        </w:rPr>
        <w:t xml:space="preserve">Be READY - Be PREPARED – Stay </w:t>
      </w:r>
      <w:r w:rsidR="00C73E4A" w:rsidRPr="00714D6F">
        <w:rPr>
          <w:b/>
          <w:bCs/>
        </w:rPr>
        <w:t>INFORMED</w:t>
      </w:r>
      <w:r w:rsidR="00C73E4A">
        <w:t>:</w:t>
      </w:r>
      <w:r>
        <w:t xml:space="preserve"> </w:t>
      </w:r>
      <w:hyperlink r:id="rId27" w:history="1">
        <w:r w:rsidRPr="008B35C4">
          <w:rPr>
            <w:rStyle w:val="Hyperlink"/>
          </w:rPr>
          <w:t>www.ready.gov</w:t>
        </w:r>
      </w:hyperlink>
      <w:r w:rsidR="00C73E4A">
        <w:t xml:space="preserve">, and/or download the FEMA app on your smartphone. </w:t>
      </w:r>
    </w:p>
    <w:p w14:paraId="220441D2" w14:textId="248570B7" w:rsidR="00C73E4A" w:rsidRDefault="00714D6F" w:rsidP="00C101A7">
      <w:r>
        <w:t xml:space="preserve">Disaster preparedness starts today! WA, AK, OR, ID belong to FEMA Region 10, MT: FEMA Region 8. </w:t>
      </w:r>
      <w:r w:rsidR="00C73E4A">
        <w:t xml:space="preserve">Region 10 </w:t>
      </w:r>
      <w:r w:rsidR="00D36903">
        <w:t xml:space="preserve">FEMA </w:t>
      </w:r>
      <w:r w:rsidR="00C73E4A">
        <w:t xml:space="preserve">HQ </w:t>
      </w:r>
      <w:proofErr w:type="gramStart"/>
      <w:r w:rsidR="00C73E4A">
        <w:t>is located in</w:t>
      </w:r>
      <w:proofErr w:type="gramEnd"/>
      <w:r w:rsidR="00C73E4A">
        <w:t xml:space="preserve"> Bothell, WA. </w:t>
      </w:r>
      <w:r>
        <w:t xml:space="preserve">The main disaster risks stem from the 2 major fault lines: Cascadia Subduction Zone and Alaska-Aleutian Megathrust. Our region is subject to earthquakes, wildfires, </w:t>
      </w:r>
      <w:r w:rsidR="00C73E4A">
        <w:t>t</w:t>
      </w:r>
      <w:r>
        <w:t xml:space="preserve">sunamis, </w:t>
      </w:r>
      <w:r w:rsidR="00C73E4A">
        <w:t>s</w:t>
      </w:r>
      <w:r>
        <w:t xml:space="preserve">evere </w:t>
      </w:r>
      <w:r w:rsidR="00C73E4A">
        <w:t>s</w:t>
      </w:r>
      <w:r>
        <w:t xml:space="preserve">torms, </w:t>
      </w:r>
      <w:r w:rsidR="00D36903">
        <w:t>floods,</w:t>
      </w:r>
      <w:r>
        <w:t xml:space="preserve"> and </w:t>
      </w:r>
      <w:r w:rsidR="00C73E4A">
        <w:t>l</w:t>
      </w:r>
      <w:r>
        <w:t xml:space="preserve">andslides. </w:t>
      </w:r>
      <w:r w:rsidR="00C73E4A">
        <w:t>There</w:t>
      </w:r>
      <w:r>
        <w:t xml:space="preserve"> were about 250 Disaster declaration in </w:t>
      </w:r>
      <w:proofErr w:type="gramStart"/>
      <w:r w:rsidR="00C73E4A">
        <w:t>Region</w:t>
      </w:r>
      <w:proofErr w:type="gramEnd"/>
      <w:r w:rsidR="00C73E4A">
        <w:t xml:space="preserve"> 10</w:t>
      </w:r>
      <w:r>
        <w:t xml:space="preserve"> since 2000</w:t>
      </w:r>
      <w:r w:rsidR="00C73E4A">
        <w:t>. For questions, please contact Region 10 relations specialist Brett Holt: Brett.Holt@fema.dhs.gov</w:t>
      </w:r>
    </w:p>
    <w:p w14:paraId="148ACF99" w14:textId="4CCB3759" w:rsidR="00054A38" w:rsidRDefault="00054A38" w:rsidP="00C101A7">
      <w:r>
        <w:rPr>
          <w:noProof/>
        </w:rPr>
        <w:drawing>
          <wp:inline distT="0" distB="0" distL="0" distR="0" wp14:anchorId="3CDC479C" wp14:editId="601E3DAF">
            <wp:extent cx="749398" cy="7493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7270" cy="757270"/>
                    </a:xfrm>
                    <a:prstGeom prst="rect">
                      <a:avLst/>
                    </a:prstGeom>
                    <a:noFill/>
                  </pic:spPr>
                </pic:pic>
              </a:graphicData>
            </a:graphic>
          </wp:inline>
        </w:drawing>
      </w:r>
      <w:r>
        <w:t xml:space="preserve"> </w:t>
      </w:r>
      <w:r w:rsidRPr="00054A38">
        <w:rPr>
          <w:b/>
          <w:bCs/>
        </w:rPr>
        <w:t xml:space="preserve">ABC German School in </w:t>
      </w:r>
      <w:proofErr w:type="gramStart"/>
      <w:r w:rsidRPr="00054A38">
        <w:rPr>
          <w:b/>
          <w:bCs/>
        </w:rPr>
        <w:t>Bellevue</w:t>
      </w:r>
      <w:r>
        <w:t>:</w:t>
      </w:r>
      <w:proofErr w:type="gramEnd"/>
      <w:r>
        <w:t xml:space="preserve"> offers afterschool German Classes for school age children and adults: Mo – Th; German classes for adults, Level 1 and Level 3 in the evening, online. For mor</w:t>
      </w:r>
      <w:r w:rsidR="00970134">
        <w:t>e</w:t>
      </w:r>
      <w:r>
        <w:t xml:space="preserve"> information: contact Principal Nadja Helmer-Penry; nadja@abcgermanschool.com</w:t>
      </w:r>
    </w:p>
    <w:p w14:paraId="096E20D5" w14:textId="2C4AEE49"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9"/>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0" w:history="1">
        <w:r w:rsidRPr="00C86393">
          <w:rPr>
            <w:rStyle w:val="Hyperlink"/>
          </w:rPr>
          <w:t>https://acfdc.org/?mc_cid=487b48d54a&amp;mc_eid=1321923619</w:t>
        </w:r>
      </w:hyperlink>
    </w:p>
    <w:p w14:paraId="31829142" w14:textId="77777777" w:rsidR="00D36903" w:rsidRDefault="00D36903" w:rsidP="00C101A7"/>
    <w:p w14:paraId="31BCC8E6" w14:textId="2E41E889" w:rsidR="00C101A7" w:rsidRDefault="00C101A7" w:rsidP="00C101A7">
      <w:pPr>
        <w:rPr>
          <w:rStyle w:val="Hyperlink"/>
        </w:rPr>
      </w:pPr>
      <w:r>
        <w:rPr>
          <w:noProof/>
        </w:rPr>
        <w:drawing>
          <wp:inline distT="0" distB="0" distL="0" distR="0" wp14:anchorId="750B8929" wp14:editId="5699EC0B">
            <wp:extent cx="1577257" cy="684511"/>
            <wp:effectExtent l="0" t="0" r="4445" b="190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2751" cy="695575"/>
                    </a:xfrm>
                    <a:prstGeom prst="rect">
                      <a:avLst/>
                    </a:prstGeom>
                    <a:noFill/>
                    <a:ln>
                      <a:noFill/>
                    </a:ln>
                  </pic:spPr>
                </pic:pic>
              </a:graphicData>
            </a:graphic>
          </wp:inline>
        </w:drawing>
      </w:r>
      <w:r>
        <w:t xml:space="preserve"> Regular events are offered by the </w:t>
      </w:r>
      <w:r w:rsidRPr="002928AD">
        <w:rPr>
          <w:b/>
          <w:bCs/>
        </w:rPr>
        <w:t>Goethe Pop Up Seattle</w:t>
      </w:r>
      <w:r>
        <w:t xml:space="preserve">, ranging from book club, </w:t>
      </w:r>
      <w:proofErr w:type="gramStart"/>
      <w:r>
        <w:t>Summer</w:t>
      </w:r>
      <w:proofErr w:type="gramEnd"/>
      <w:r>
        <w:t xml:space="preserve"> camps, movies, and literature presentations: </w:t>
      </w:r>
      <w:hyperlink r:id="rId32" w:history="1">
        <w:r w:rsidRPr="00C86393">
          <w:rPr>
            <w:rStyle w:val="Hyperlink"/>
          </w:rPr>
          <w:t>https://www.goethe.de/ins/us/en/sta/gps.html</w:t>
        </w:r>
      </w:hyperlink>
    </w:p>
    <w:p w14:paraId="44A375E5" w14:textId="77777777" w:rsidR="00D36903" w:rsidRDefault="00D36903" w:rsidP="00C101A7">
      <w:pPr>
        <w:rPr>
          <w:rStyle w:val="Hyperlink"/>
          <w:b/>
          <w:bCs/>
          <w:color w:val="auto"/>
          <w:u w:val="none"/>
        </w:rPr>
      </w:pPr>
    </w:p>
    <w:p w14:paraId="755AA142" w14:textId="4DEE99BF" w:rsidR="009A7D4A" w:rsidRDefault="009A7D4A" w:rsidP="00C101A7">
      <w:pPr>
        <w:rPr>
          <w:rStyle w:val="Hyperlink"/>
          <w:color w:val="auto"/>
          <w:u w:val="none"/>
        </w:rPr>
      </w:pPr>
      <w:r>
        <w:rPr>
          <w:rStyle w:val="Hyperlink"/>
          <w:b/>
          <w:bCs/>
          <w:noProof/>
          <w:color w:val="auto"/>
          <w:u w:val="none"/>
        </w:rPr>
        <w:drawing>
          <wp:inline distT="0" distB="0" distL="0" distR="0" wp14:anchorId="284AF492" wp14:editId="01A45904">
            <wp:extent cx="1352990" cy="7619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098" cy="772101"/>
                    </a:xfrm>
                    <a:prstGeom prst="rect">
                      <a:avLst/>
                    </a:prstGeom>
                    <a:noFill/>
                  </pic:spPr>
                </pic:pic>
              </a:graphicData>
            </a:graphic>
          </wp:inline>
        </w:drawing>
      </w:r>
      <w:r>
        <w:rPr>
          <w:rStyle w:val="Hyperlink"/>
          <w:b/>
          <w:bCs/>
          <w:color w:val="auto"/>
          <w:u w:val="none"/>
        </w:rPr>
        <w:t xml:space="preserve"> </w:t>
      </w:r>
      <w:r w:rsidRPr="009A7D4A">
        <w:rPr>
          <w:rStyle w:val="Hyperlink"/>
          <w:b/>
          <w:bCs/>
          <w:color w:val="auto"/>
          <w:u w:val="none"/>
        </w:rPr>
        <w:t>Saturday, 11am – 3pm; Sept. 25 or Oct 2, 2021</w:t>
      </w:r>
      <w:r w:rsidRPr="009A7D4A">
        <w:rPr>
          <w:rStyle w:val="Hyperlink"/>
          <w:b/>
          <w:bCs/>
          <w:color w:val="auto"/>
          <w:u w:val="none"/>
        </w:rPr>
        <w:t>:</w:t>
      </w:r>
      <w:r>
        <w:rPr>
          <w:rStyle w:val="Hyperlink"/>
          <w:color w:val="auto"/>
          <w:u w:val="none"/>
        </w:rPr>
        <w:t xml:space="preserve"> </w:t>
      </w:r>
      <w:r w:rsidRPr="009A7D4A">
        <w:rPr>
          <w:rStyle w:val="Hyperlink"/>
          <w:color w:val="auto"/>
          <w:u w:val="none"/>
        </w:rPr>
        <w:t xml:space="preserve">Covid-19 </w:t>
      </w:r>
      <w:r w:rsidRPr="009A7D4A">
        <w:rPr>
          <w:rStyle w:val="Hyperlink"/>
          <w:b/>
          <w:bCs/>
          <w:color w:val="auto"/>
          <w:u w:val="none"/>
        </w:rPr>
        <w:t>Virtual Youth Summit</w:t>
      </w:r>
      <w:r w:rsidRPr="009A7D4A">
        <w:rPr>
          <w:rStyle w:val="Hyperlink"/>
          <w:color w:val="auto"/>
          <w:u w:val="none"/>
        </w:rPr>
        <w:t xml:space="preserve"> to Build a healthy tomorrow</w:t>
      </w:r>
      <w:r>
        <w:rPr>
          <w:rStyle w:val="Hyperlink"/>
          <w:color w:val="auto"/>
          <w:u w:val="none"/>
        </w:rPr>
        <w:t xml:space="preserve">: Minecraft against COVID: One block at a time. For ages 12-19 years. For more information: </w:t>
      </w:r>
    </w:p>
    <w:p w14:paraId="35A1A950" w14:textId="60A6F183" w:rsidR="009A7D4A" w:rsidRDefault="00B96A23" w:rsidP="00C101A7">
      <w:pPr>
        <w:rPr>
          <w:rStyle w:val="Hyperlink"/>
          <w:color w:val="auto"/>
          <w:u w:val="none"/>
        </w:rPr>
      </w:pPr>
      <w:hyperlink r:id="rId34" w:history="1">
        <w:r w:rsidRPr="008B35C4">
          <w:rPr>
            <w:rStyle w:val="Hyperlink"/>
          </w:rPr>
          <w:t>https://www.ichs.com/news/youth-summit-2021?utm_source=Members&amp;utm_campaign=429acedf38-EMAIL_CAMPAIGN_2021_07_29_03_49_COPY_01&amp;utm_medium=email&amp;utm_term=0_7c526f90cf-429acedf38-105972009</w:t>
        </w:r>
      </w:hyperlink>
    </w:p>
    <w:p w14:paraId="143DDBF0" w14:textId="159EFF07" w:rsidR="00B96A23" w:rsidRPr="00B96A23" w:rsidRDefault="00B96A23" w:rsidP="00C101A7">
      <w:pPr>
        <w:rPr>
          <w:rStyle w:val="Hyperlink"/>
          <w:b/>
          <w:bCs/>
          <w:color w:val="auto"/>
          <w:u w:val="none"/>
        </w:rPr>
      </w:pPr>
      <w:r>
        <w:rPr>
          <w:noProof/>
        </w:rPr>
        <w:lastRenderedPageBreak/>
        <w:drawing>
          <wp:inline distT="0" distB="0" distL="0" distR="0" wp14:anchorId="3AF91FD4" wp14:editId="1B448A33">
            <wp:extent cx="1913189" cy="2022231"/>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35"/>
                    <a:stretch>
                      <a:fillRect/>
                    </a:stretch>
                  </pic:blipFill>
                  <pic:spPr>
                    <a:xfrm>
                      <a:off x="0" y="0"/>
                      <a:ext cx="1918445" cy="2027786"/>
                    </a:xfrm>
                    <a:prstGeom prst="rect">
                      <a:avLst/>
                    </a:prstGeom>
                  </pic:spPr>
                </pic:pic>
              </a:graphicData>
            </a:graphic>
          </wp:inline>
        </w:drawing>
      </w:r>
      <w:r w:rsidRPr="00B96A23">
        <w:rPr>
          <w:rStyle w:val="Hyperlink"/>
          <w:b/>
          <w:bCs/>
          <w:color w:val="auto"/>
          <w:u w:val="none"/>
        </w:rPr>
        <w:t>October 14, 2021</w:t>
      </w:r>
      <w:r>
        <w:rPr>
          <w:rStyle w:val="Hyperlink"/>
          <w:color w:val="auto"/>
          <w:u w:val="none"/>
        </w:rPr>
        <w:t xml:space="preserve">: 2-4pm (UTC+2) </w:t>
      </w:r>
      <w:proofErr w:type="spellStart"/>
      <w:r w:rsidRPr="00B96A23">
        <w:rPr>
          <w:rStyle w:val="Hyperlink"/>
          <w:b/>
          <w:bCs/>
          <w:color w:val="auto"/>
          <w:u w:val="none"/>
        </w:rPr>
        <w:t>stayINFORMEDonline</w:t>
      </w:r>
      <w:proofErr w:type="spellEnd"/>
    </w:p>
    <w:p w14:paraId="329926E9" w14:textId="4E053562" w:rsidR="00B96A23" w:rsidRDefault="00B96A23" w:rsidP="00C101A7">
      <w:pPr>
        <w:rPr>
          <w:rStyle w:val="Hyperlink"/>
          <w:color w:val="auto"/>
          <w:u w:val="none"/>
        </w:rPr>
      </w:pPr>
      <w:r>
        <w:rPr>
          <w:rStyle w:val="Hyperlink"/>
          <w:color w:val="auto"/>
          <w:u w:val="none"/>
        </w:rPr>
        <w:t>V</w:t>
      </w:r>
      <w:r>
        <w:rPr>
          <w:rStyle w:val="Hyperlink"/>
          <w:color w:val="auto"/>
          <w:u w:val="none"/>
        </w:rPr>
        <w:t>irtual Kick-off event</w:t>
      </w:r>
      <w:r>
        <w:rPr>
          <w:rStyle w:val="Hyperlink"/>
          <w:color w:val="auto"/>
          <w:u w:val="none"/>
        </w:rPr>
        <w:t xml:space="preserve"> of the international alumni network of TU Graz. For more information: see attached flyer and international@alumni.tugraz.at</w:t>
      </w:r>
    </w:p>
    <w:p w14:paraId="17CC505D" w14:textId="3B18B332" w:rsidR="00C101A7" w:rsidRPr="00462B3C" w:rsidRDefault="00462B3C" w:rsidP="00C101A7">
      <w:pPr>
        <w:pStyle w:val="NoSpacing"/>
      </w:pPr>
      <w:r>
        <w:rPr>
          <w:noProof/>
        </w:rPr>
        <w:drawing>
          <wp:inline distT="0" distB="0" distL="0" distR="0" wp14:anchorId="0B556531" wp14:editId="1EDC89FE">
            <wp:extent cx="1433006" cy="62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6805" cy="641727"/>
                    </a:xfrm>
                    <a:prstGeom prst="rect">
                      <a:avLst/>
                    </a:prstGeom>
                    <a:noFill/>
                  </pic:spPr>
                </pic:pic>
              </a:graphicData>
            </a:graphic>
          </wp:inline>
        </w:drawing>
      </w:r>
      <w:r>
        <w:t xml:space="preserve"> </w:t>
      </w:r>
      <w:r w:rsidRPr="00462B3C">
        <w:rPr>
          <w:b/>
          <w:bCs/>
        </w:rPr>
        <w:t>ICH BIN EXPAT Virtual Conference Nov. 3-6, 2021</w:t>
      </w:r>
      <w:r>
        <w:t xml:space="preserve">: Moving to and Living in the US for </w:t>
      </w:r>
      <w:r w:rsidR="00D36903">
        <w:t xml:space="preserve">the </w:t>
      </w:r>
      <w:r>
        <w:t xml:space="preserve">German Speaking community: </w:t>
      </w:r>
      <w:hyperlink r:id="rId37" w:history="1">
        <w:r w:rsidRPr="00462B3C">
          <w:rPr>
            <w:rStyle w:val="Hyperlink"/>
          </w:rPr>
          <w:t>https://www.ichbinexpat.com/</w:t>
        </w:r>
      </w:hyperlink>
    </w:p>
    <w:p w14:paraId="1433C240" w14:textId="77777777" w:rsidR="00C101A7" w:rsidRPr="00462B3C" w:rsidRDefault="00C101A7" w:rsidP="00C101A7"/>
    <w:p w14:paraId="20AFC926" w14:textId="77777777" w:rsidR="00C101A7" w:rsidRPr="00A3331D" w:rsidRDefault="00C101A7" w:rsidP="00C101A7">
      <w:pPr>
        <w:rPr>
          <w:b/>
          <w:bCs/>
          <w:color w:val="FF0000"/>
          <w:sz w:val="32"/>
          <w:szCs w:val="32"/>
        </w:rPr>
      </w:pPr>
      <w:r w:rsidRPr="00A3331D">
        <w:rPr>
          <w:b/>
          <w:bCs/>
          <w:color w:val="FF0000"/>
          <w:sz w:val="32"/>
          <w:szCs w:val="32"/>
        </w:rPr>
        <w:t>Monthly Stammtisch – 1</w:t>
      </w:r>
      <w:r w:rsidRPr="00A3331D">
        <w:rPr>
          <w:b/>
          <w:bCs/>
          <w:color w:val="FF0000"/>
          <w:sz w:val="32"/>
          <w:szCs w:val="32"/>
          <w:vertAlign w:val="superscript"/>
        </w:rPr>
        <w:t>st</w:t>
      </w:r>
      <w:r w:rsidRPr="00A3331D">
        <w:rPr>
          <w:b/>
          <w:bCs/>
          <w:color w:val="FF0000"/>
          <w:sz w:val="32"/>
          <w:szCs w:val="32"/>
        </w:rPr>
        <w:t xml:space="preserve"> Thursday of the month:</w:t>
      </w:r>
      <w:r>
        <w:rPr>
          <w:b/>
          <w:bCs/>
          <w:color w:val="FF0000"/>
          <w:sz w:val="32"/>
          <w:szCs w:val="32"/>
        </w:rPr>
        <w:t xml:space="preserve"> Mark your calendar!!</w:t>
      </w:r>
    </w:p>
    <w:p w14:paraId="12C47D9D" w14:textId="79A339B9" w:rsidR="00C101A7" w:rsidRPr="003F7867" w:rsidRDefault="00C101A7" w:rsidP="003F7867">
      <w:pPr>
        <w:rPr>
          <w:rFonts w:eastAsia="Times New Roman" w:cstheme="minorHAnsi"/>
          <w:b/>
          <w:bCs/>
        </w:rPr>
      </w:pPr>
      <w:r w:rsidRPr="002425C1">
        <w:rPr>
          <w:noProof/>
        </w:rPr>
        <w:drawing>
          <wp:inline distT="0" distB="0" distL="0" distR="0" wp14:anchorId="6A014F77" wp14:editId="4F527088">
            <wp:extent cx="1190625" cy="1021329"/>
            <wp:effectExtent l="0" t="0" r="0" b="7620"/>
            <wp:docPr id="35" name="Picture 35" descr="A silver computer with a logo on the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ilver computer with a logo on the screen&#10;&#10;Description automatically generated with low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7638" cy="1035923"/>
                    </a:xfrm>
                    <a:prstGeom prst="rect">
                      <a:avLst/>
                    </a:prstGeom>
                    <a:noFill/>
                  </pic:spPr>
                </pic:pic>
              </a:graphicData>
            </a:graphic>
          </wp:inline>
        </w:drawing>
      </w:r>
      <w:r w:rsidRPr="002425C1">
        <w:t xml:space="preserve"> </w:t>
      </w:r>
      <w:r>
        <w:t xml:space="preserve">Virtual </w:t>
      </w:r>
      <w:r w:rsidRPr="002425C1">
        <w:rPr>
          <w:b/>
          <w:bCs/>
        </w:rPr>
        <w:t xml:space="preserve">STAMMTISCH: </w:t>
      </w:r>
      <w:r w:rsidR="003F7867">
        <w:rPr>
          <w:b/>
          <w:bCs/>
        </w:rPr>
        <w:t xml:space="preserve">October 7, </w:t>
      </w:r>
      <w:r w:rsidRPr="002425C1">
        <w:rPr>
          <w:b/>
          <w:bCs/>
        </w:rPr>
        <w:t>2021</w:t>
      </w:r>
      <w:r w:rsidR="00D36903">
        <w:rPr>
          <w:b/>
          <w:bCs/>
        </w:rPr>
        <w:t xml:space="preserve">; </w:t>
      </w:r>
      <w:r w:rsidR="00D36903">
        <w:rPr>
          <w:b/>
          <w:bCs/>
        </w:rPr>
        <w:t>7pm</w:t>
      </w:r>
      <w:r w:rsidRPr="00346A42">
        <w:t>: Join the</w:t>
      </w:r>
      <w:r w:rsidR="003F7867">
        <w:t xml:space="preserve"> casual</w:t>
      </w:r>
      <w:r w:rsidRPr="00346A42">
        <w:t xml:space="preserve"> get-together with </w:t>
      </w:r>
      <w:r w:rsidR="00D36903">
        <w:t>F</w:t>
      </w:r>
      <w:r w:rsidRPr="00346A42">
        <w:t>riends of Austria, even when</w:t>
      </w:r>
      <w:r>
        <w:t xml:space="preserve"> only</w:t>
      </w:r>
      <w:r w:rsidRPr="00346A42">
        <w:t xml:space="preserve"> via zoom</w:t>
      </w:r>
      <w:r>
        <w:t xml:space="preserve">. There is so much to talk and chat about! Zoom link: </w:t>
      </w:r>
      <w:bookmarkStart w:id="2" w:name="_Hlk83375872"/>
      <w:r w:rsidR="007C2D1C">
        <w:fldChar w:fldCharType="begin"/>
      </w:r>
      <w:r w:rsidR="007C2D1C">
        <w:instrText xml:space="preserve"> HYPERLINK "https://us02web.zoom.us/j/5845087371" </w:instrText>
      </w:r>
      <w:r w:rsidR="007C2D1C">
        <w:fldChar w:fldCharType="separate"/>
      </w:r>
      <w:r w:rsidRPr="00F76A86">
        <w:rPr>
          <w:rStyle w:val="Hyperlink"/>
        </w:rPr>
        <w:t>https://us02web.zoom.us/j/5845087371</w:t>
      </w:r>
      <w:r w:rsidR="007C2D1C">
        <w:rPr>
          <w:rStyle w:val="Hyperlink"/>
        </w:rPr>
        <w:fldChar w:fldCharType="end"/>
      </w:r>
      <w:r>
        <w:t xml:space="preserve"> . Questions: please contact Elana </w:t>
      </w:r>
      <w:proofErr w:type="spellStart"/>
      <w:r>
        <w:t>Sabajon</w:t>
      </w:r>
      <w:proofErr w:type="spellEnd"/>
      <w:r>
        <w:t xml:space="preserve">: </w:t>
      </w:r>
      <w:hyperlink r:id="rId39" w:history="1">
        <w:r w:rsidRPr="00F76A86">
          <w:rPr>
            <w:rStyle w:val="Hyperlink"/>
            <w:rFonts w:eastAsia="Times New Roman" w:cstheme="minorHAnsi"/>
          </w:rPr>
          <w:t>youcan@askelana.com</w:t>
        </w:r>
      </w:hyperlink>
      <w:r w:rsidR="003F7867">
        <w:rPr>
          <w:rStyle w:val="Hyperlink"/>
          <w:rFonts w:eastAsia="Times New Roman" w:cstheme="minorHAnsi"/>
        </w:rPr>
        <w:t xml:space="preserve">  </w:t>
      </w:r>
      <w:r w:rsidR="003F7867" w:rsidRPr="003F7867">
        <w:rPr>
          <w:rStyle w:val="Hyperlink"/>
          <w:rFonts w:eastAsia="Times New Roman" w:cstheme="minorHAnsi"/>
          <w:color w:val="auto"/>
          <w:u w:val="none"/>
        </w:rPr>
        <w:t>or J</w:t>
      </w:r>
      <w:r w:rsidR="003F7867">
        <w:rPr>
          <w:rStyle w:val="Hyperlink"/>
          <w:rFonts w:eastAsia="Times New Roman" w:cstheme="minorHAnsi"/>
          <w:color w:val="auto"/>
          <w:u w:val="none"/>
        </w:rPr>
        <w:t>ü</w:t>
      </w:r>
      <w:r w:rsidR="003F7867" w:rsidRPr="003F7867">
        <w:rPr>
          <w:rStyle w:val="Hyperlink"/>
          <w:rFonts w:eastAsia="Times New Roman" w:cstheme="minorHAnsi"/>
          <w:color w:val="auto"/>
          <w:u w:val="none"/>
        </w:rPr>
        <w:t xml:space="preserve">rgen </w:t>
      </w:r>
      <w:proofErr w:type="spellStart"/>
      <w:r w:rsidR="003F7867" w:rsidRPr="003F7867">
        <w:rPr>
          <w:rStyle w:val="Hyperlink"/>
          <w:rFonts w:eastAsia="Times New Roman" w:cstheme="minorHAnsi"/>
          <w:color w:val="auto"/>
          <w:u w:val="none"/>
        </w:rPr>
        <w:t>Schatzer</w:t>
      </w:r>
      <w:proofErr w:type="spellEnd"/>
      <w:r w:rsidR="003F7867">
        <w:rPr>
          <w:rStyle w:val="Hyperlink"/>
          <w:rFonts w:eastAsia="Times New Roman" w:cstheme="minorHAnsi"/>
          <w:color w:val="auto"/>
          <w:u w:val="none"/>
        </w:rPr>
        <w:t xml:space="preserve">: </w:t>
      </w:r>
      <w:hyperlink r:id="rId40" w:history="1">
        <w:r w:rsidR="003F7867" w:rsidRPr="003F7867">
          <w:rPr>
            <w:rStyle w:val="Hyperlink"/>
            <w:rFonts w:eastAsia="Times New Roman" w:cstheme="minorHAnsi"/>
          </w:rPr>
          <w:t>juergen.schatzer@gmail.com</w:t>
        </w:r>
      </w:hyperlink>
      <w:bookmarkEnd w:id="2"/>
    </w:p>
    <w:p w14:paraId="787BBA63" w14:textId="77777777" w:rsidR="00F60252" w:rsidRDefault="00F60252" w:rsidP="00F60252"/>
    <w:p w14:paraId="3133E09D" w14:textId="4C3A5913" w:rsidR="00F60252" w:rsidRDefault="00F60252" w:rsidP="00F60252">
      <w:pPr>
        <w:rPr>
          <w:bCs/>
        </w:rPr>
      </w:pPr>
      <w:r>
        <w:rPr>
          <w:rFonts w:ascii="Papyrus" w:hAnsi="Papyrus"/>
          <w:noProof/>
        </w:rPr>
        <w:drawing>
          <wp:inline distT="0" distB="0" distL="0" distR="0" wp14:anchorId="30BA8BA5" wp14:editId="179285FC">
            <wp:extent cx="1466850" cy="817880"/>
            <wp:effectExtent l="0" t="0" r="0" b="0"/>
            <wp:docPr id="24" name="Picture 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ackground pattern&#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6850" cy="817880"/>
                    </a:xfrm>
                    <a:prstGeom prst="rect">
                      <a:avLst/>
                    </a:prstGeom>
                    <a:noFill/>
                  </pic:spPr>
                </pic:pic>
              </a:graphicData>
            </a:graphic>
          </wp:inline>
        </w:drawing>
      </w:r>
      <w:r>
        <w:rPr>
          <w:noProof/>
        </w:rPr>
        <w:drawing>
          <wp:inline distT="0" distB="0" distL="0" distR="0" wp14:anchorId="198E807D" wp14:editId="57EAE328">
            <wp:extent cx="1162050" cy="828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inline>
        </w:drawing>
      </w:r>
      <w:r w:rsidRPr="00F60252">
        <w:t xml:space="preserve">Please mark your calendar for the next upcoming Austria event: </w:t>
      </w:r>
      <w:r w:rsidRPr="00F60252">
        <w:rPr>
          <w:highlight w:val="yellow"/>
        </w:rPr>
        <w:t xml:space="preserve">a </w:t>
      </w:r>
      <w:r w:rsidRPr="00F60252">
        <w:rPr>
          <w:b/>
          <w:bCs/>
          <w:highlight w:val="yellow"/>
        </w:rPr>
        <w:t>joint celebration of the Austrian</w:t>
      </w:r>
      <w:r w:rsidRPr="00D36903">
        <w:rPr>
          <w:b/>
          <w:bCs/>
          <w:highlight w:val="yellow"/>
        </w:rPr>
        <w:t xml:space="preserve"> </w:t>
      </w:r>
      <w:r w:rsidRPr="00F60252">
        <w:rPr>
          <w:b/>
          <w:bCs/>
          <w:highlight w:val="yellow"/>
        </w:rPr>
        <w:t xml:space="preserve">– American Day/ Austrian National Holiday </w:t>
      </w:r>
      <w:r w:rsidRPr="00F60252">
        <w:rPr>
          <w:highlight w:val="yellow"/>
        </w:rPr>
        <w:t xml:space="preserve">on </w:t>
      </w:r>
      <w:r w:rsidRPr="00F60252">
        <w:rPr>
          <w:b/>
          <w:bCs/>
          <w:highlight w:val="yellow"/>
        </w:rPr>
        <w:t>Sunday, October 24, 2021, from 4-6pm</w:t>
      </w:r>
      <w:r w:rsidRPr="00F60252">
        <w:t xml:space="preserve">. </w:t>
      </w:r>
      <w:r w:rsidRPr="00F60252">
        <w:rPr>
          <w:bCs/>
        </w:rPr>
        <w:t xml:space="preserve">It is our great honor that our new </w:t>
      </w:r>
      <w:r w:rsidRPr="00F60252">
        <w:rPr>
          <w:b/>
        </w:rPr>
        <w:t xml:space="preserve">Consul General, Dr. Michael </w:t>
      </w:r>
      <w:proofErr w:type="spellStart"/>
      <w:r w:rsidRPr="00F60252">
        <w:rPr>
          <w:b/>
        </w:rPr>
        <w:t>Postl</w:t>
      </w:r>
      <w:proofErr w:type="spellEnd"/>
      <w:r w:rsidRPr="00F60252">
        <w:rPr>
          <w:bCs/>
        </w:rPr>
        <w:t xml:space="preserve">, will be able to join in from Los Angeles and can so be introduced to the Austrian community here in the Pacific Northwest. </w:t>
      </w:r>
    </w:p>
    <w:p w14:paraId="75781D18" w14:textId="0E17D5CA" w:rsidR="00F60252" w:rsidRPr="00F60252" w:rsidRDefault="00F60252" w:rsidP="00F60252">
      <w:pPr>
        <w:rPr>
          <w:bCs/>
        </w:rPr>
      </w:pPr>
      <w:r>
        <w:rPr>
          <w:bCs/>
        </w:rPr>
        <w:t xml:space="preserve">As part of the program, we will go on a virtual tour to the </w:t>
      </w:r>
      <w:r w:rsidRPr="00F60252">
        <w:rPr>
          <w:b/>
        </w:rPr>
        <w:t>9 State Capitals of Austria</w:t>
      </w:r>
      <w:r>
        <w:rPr>
          <w:bCs/>
        </w:rPr>
        <w:t>.</w:t>
      </w:r>
      <w:r w:rsidRPr="00F60252">
        <w:rPr>
          <w:bCs/>
          <w:color w:val="000000" w:themeColor="text1"/>
        </w:rPr>
        <w:t xml:space="preserve"> </w:t>
      </w:r>
      <w:r w:rsidRPr="00F60252">
        <w:rPr>
          <w:b/>
          <w:highlight w:val="yellow"/>
        </w:rPr>
        <w:t>Are you interested in presenting one of them</w:t>
      </w:r>
      <w:r>
        <w:rPr>
          <w:bCs/>
        </w:rPr>
        <w:t>? The floor is yours!!! This would be wonderful! Only 5 min/city and we can provide photos and text if wanted. Please let me know!</w:t>
      </w:r>
    </w:p>
    <w:p w14:paraId="2E3CAA5C" w14:textId="7080014A" w:rsidR="00F60252" w:rsidRPr="00F60252" w:rsidRDefault="00F60252" w:rsidP="00F60252">
      <w:pPr>
        <w:rPr>
          <w:bCs/>
        </w:rPr>
      </w:pPr>
      <w:r w:rsidRPr="00F60252">
        <w:t xml:space="preserve">This event will be held virtually via zoom. We hope that many of you can join in from wherever you are, enjoy the program and get to chat with other guests! </w:t>
      </w:r>
      <w:r w:rsidRPr="00F60252">
        <w:rPr>
          <w:bCs/>
        </w:rPr>
        <w:t xml:space="preserve">Please see </w:t>
      </w:r>
      <w:r w:rsidR="00D36903">
        <w:rPr>
          <w:b/>
        </w:rPr>
        <w:t>attached</w:t>
      </w:r>
      <w:r w:rsidRPr="00F60252">
        <w:rPr>
          <w:b/>
        </w:rPr>
        <w:t xml:space="preserve"> invitation</w:t>
      </w:r>
      <w:r w:rsidRPr="00F60252">
        <w:rPr>
          <w:bCs/>
        </w:rPr>
        <w:t xml:space="preserve"> for more information</w:t>
      </w:r>
      <w:r w:rsidR="005C1F34">
        <w:rPr>
          <w:bCs/>
        </w:rPr>
        <w:t>.</w:t>
      </w:r>
    </w:p>
    <w:p w14:paraId="686059E8" w14:textId="77777777" w:rsidR="00F60252" w:rsidRPr="00F60252" w:rsidRDefault="00F60252" w:rsidP="00F60252">
      <w:r w:rsidRPr="00F60252">
        <w:t>Here is the zoom link:</w:t>
      </w:r>
      <w:hyperlink r:id="rId42" w:history="1">
        <w:r w:rsidRPr="00F60252">
          <w:rPr>
            <w:rStyle w:val="Hyperlink"/>
          </w:rPr>
          <w:br/>
          <w:t>https://us02web.zoom.us/j/87137814981?pwd=aGZrNHEwSVVyUjF5MnhOUzcycjZRdz09</w:t>
        </w:r>
      </w:hyperlink>
    </w:p>
    <w:p w14:paraId="1713BC77" w14:textId="4BA550F7" w:rsidR="00C101A7" w:rsidRPr="00346A42" w:rsidRDefault="003F7867" w:rsidP="00C101A7">
      <w:r>
        <w:lastRenderedPageBreak/>
        <w:t xml:space="preserve"> </w:t>
      </w:r>
      <w:r w:rsidR="00031434">
        <w:rPr>
          <w:rFonts w:ascii="Calibri" w:hAnsi="Calibri" w:cs="Calibri"/>
          <w:color w:val="222222"/>
          <w:shd w:val="clear" w:color="auto" w:fill="FFFFFF"/>
        </w:rPr>
        <w:t>With best wishes for a healthy and enjoyable fall</w:t>
      </w:r>
    </w:p>
    <w:p w14:paraId="163D44C8" w14:textId="77777777" w:rsidR="00C101A7" w:rsidRPr="00C101A7" w:rsidRDefault="00C101A7" w:rsidP="00C101A7">
      <w:proofErr w:type="spellStart"/>
      <w:r w:rsidRPr="00C101A7">
        <w:t>Mit</w:t>
      </w:r>
      <w:proofErr w:type="spellEnd"/>
      <w:r w:rsidRPr="00C101A7">
        <w:t xml:space="preserve"> </w:t>
      </w:r>
      <w:proofErr w:type="spellStart"/>
      <w:r w:rsidRPr="00C101A7">
        <w:t>herzlichen</w:t>
      </w:r>
      <w:proofErr w:type="spellEnd"/>
      <w:r w:rsidRPr="00C101A7">
        <w:t xml:space="preserve"> </w:t>
      </w:r>
      <w:proofErr w:type="spellStart"/>
      <w:r w:rsidRPr="00C101A7">
        <w:t>Grü</w:t>
      </w:r>
      <w:proofErr w:type="spellEnd"/>
      <w:r w:rsidRPr="00AC30C0">
        <w:t>β</w:t>
      </w:r>
      <w:r w:rsidRPr="00C101A7">
        <w:t xml:space="preserve">en </w:t>
      </w:r>
    </w:p>
    <w:p w14:paraId="47846DEB" w14:textId="77777777" w:rsidR="00C101A7" w:rsidRPr="00AC30C0" w:rsidRDefault="00C101A7" w:rsidP="00C101A7">
      <w:r w:rsidRPr="00AC30C0">
        <w:t>Eva Kammel</w:t>
      </w:r>
    </w:p>
    <w:p w14:paraId="3E79B23A" w14:textId="77777777" w:rsidR="00C101A7" w:rsidRPr="00AC30C0" w:rsidRDefault="00C101A7" w:rsidP="00C101A7">
      <w:r w:rsidRPr="00AC30C0">
        <w:t>Honorary Consul of Austria in Seattle</w:t>
      </w:r>
    </w:p>
    <w:p w14:paraId="5DB73D73" w14:textId="77777777" w:rsidR="00C101A7" w:rsidRPr="00AC30C0" w:rsidRDefault="007C2D1C" w:rsidP="00C101A7">
      <w:hyperlink r:id="rId43" w:history="1">
        <w:r w:rsidR="00C101A7" w:rsidRPr="00AC30C0">
          <w:rPr>
            <w:rStyle w:val="Hyperlink"/>
          </w:rPr>
          <w:t>office@austrianconsulateseattle.org</w:t>
        </w:r>
      </w:hyperlink>
      <w:r w:rsidR="00C101A7" w:rsidRPr="00AC30C0">
        <w:t xml:space="preserve"> | </w:t>
      </w:r>
      <w:hyperlink r:id="rId44" w:history="1">
        <w:r w:rsidR="00C101A7" w:rsidRPr="00AC30C0">
          <w:rPr>
            <w:rStyle w:val="Hyperlink"/>
          </w:rPr>
          <w:t>www.austrianconsulateseattle.org</w:t>
        </w:r>
      </w:hyperlink>
      <w:r w:rsidR="00C101A7" w:rsidRPr="00AC30C0">
        <w:t xml:space="preserve"> </w:t>
      </w:r>
    </w:p>
    <w:p w14:paraId="59BD5192" w14:textId="43B89AA1" w:rsidR="00C101A7" w:rsidRDefault="00D36903" w:rsidP="00C101A7">
      <w:r>
        <w:t>PS: attached: Invitation National Holiday event; flyer TU Graz alumni</w:t>
      </w:r>
    </w:p>
    <w:p w14:paraId="57F31E89" w14:textId="77777777" w:rsidR="0030115F" w:rsidRDefault="0030115F"/>
    <w:sectPr w:rsidR="0030115F" w:rsidSect="007C2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01A7"/>
    <w:rsid w:val="00031434"/>
    <w:rsid w:val="00054A38"/>
    <w:rsid w:val="000578E9"/>
    <w:rsid w:val="000B1B5B"/>
    <w:rsid w:val="000E56B7"/>
    <w:rsid w:val="001121A0"/>
    <w:rsid w:val="00185F32"/>
    <w:rsid w:val="001A75E1"/>
    <w:rsid w:val="001B0238"/>
    <w:rsid w:val="001E5B13"/>
    <w:rsid w:val="00223E4C"/>
    <w:rsid w:val="002A526C"/>
    <w:rsid w:val="002C6556"/>
    <w:rsid w:val="0030115F"/>
    <w:rsid w:val="00312AC6"/>
    <w:rsid w:val="003B1697"/>
    <w:rsid w:val="003B7673"/>
    <w:rsid w:val="003F7867"/>
    <w:rsid w:val="00417E09"/>
    <w:rsid w:val="00462B3C"/>
    <w:rsid w:val="004A007C"/>
    <w:rsid w:val="00511329"/>
    <w:rsid w:val="00515635"/>
    <w:rsid w:val="005C1F34"/>
    <w:rsid w:val="0067235B"/>
    <w:rsid w:val="006D2D06"/>
    <w:rsid w:val="00700F84"/>
    <w:rsid w:val="00714D6F"/>
    <w:rsid w:val="00742376"/>
    <w:rsid w:val="00751581"/>
    <w:rsid w:val="007C2D1C"/>
    <w:rsid w:val="00855DEB"/>
    <w:rsid w:val="00914D14"/>
    <w:rsid w:val="00970134"/>
    <w:rsid w:val="009864F7"/>
    <w:rsid w:val="009A7D4A"/>
    <w:rsid w:val="009B34CF"/>
    <w:rsid w:val="00A67E73"/>
    <w:rsid w:val="00A954BB"/>
    <w:rsid w:val="00B06BD7"/>
    <w:rsid w:val="00B96A23"/>
    <w:rsid w:val="00C101A7"/>
    <w:rsid w:val="00C73E4A"/>
    <w:rsid w:val="00CB1D19"/>
    <w:rsid w:val="00D36903"/>
    <w:rsid w:val="00E11995"/>
    <w:rsid w:val="00E76163"/>
    <w:rsid w:val="00EC5FF1"/>
    <w:rsid w:val="00F460A2"/>
    <w:rsid w:val="00F50A97"/>
    <w:rsid w:val="00F60252"/>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docId w15:val="{CAFB8674-15D5-4EEE-85F0-11C0D398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1A75E1"/>
    <w:rPr>
      <w:color w:val="605E5C"/>
      <w:shd w:val="clear" w:color="auto" w:fill="E1DFDD"/>
    </w:rPr>
  </w:style>
  <w:style w:type="character" w:styleId="FollowedHyperlink">
    <w:name w:val="FollowedHyperlink"/>
    <w:basedOn w:val="DefaultParagraphFont"/>
    <w:uiPriority w:val="99"/>
    <w:semiHidden/>
    <w:unhideWhenUsed/>
    <w:rsid w:val="001A7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4010">
      <w:bodyDiv w:val="1"/>
      <w:marLeft w:val="0"/>
      <w:marRight w:val="0"/>
      <w:marTop w:val="0"/>
      <w:marBottom w:val="0"/>
      <w:divBdr>
        <w:top w:val="none" w:sz="0" w:space="0" w:color="auto"/>
        <w:left w:val="none" w:sz="0" w:space="0" w:color="auto"/>
        <w:bottom w:val="none" w:sz="0" w:space="0" w:color="auto"/>
        <w:right w:val="none" w:sz="0" w:space="0" w:color="auto"/>
      </w:divBdr>
      <w:divsChild>
        <w:div w:id="1802646082">
          <w:marLeft w:val="0"/>
          <w:marRight w:val="0"/>
          <w:marTop w:val="0"/>
          <w:marBottom w:val="120"/>
          <w:divBdr>
            <w:top w:val="none" w:sz="0" w:space="0" w:color="auto"/>
            <w:left w:val="none" w:sz="0" w:space="0" w:color="auto"/>
            <w:bottom w:val="none" w:sz="0" w:space="0" w:color="auto"/>
            <w:right w:val="none" w:sz="0" w:space="0" w:color="auto"/>
          </w:divBdr>
          <w:divsChild>
            <w:div w:id="381101568">
              <w:marLeft w:val="0"/>
              <w:marRight w:val="0"/>
              <w:marTop w:val="0"/>
              <w:marBottom w:val="0"/>
              <w:divBdr>
                <w:top w:val="none" w:sz="0" w:space="0" w:color="auto"/>
                <w:left w:val="none" w:sz="0" w:space="0" w:color="auto"/>
                <w:bottom w:val="none" w:sz="0" w:space="0" w:color="auto"/>
                <w:right w:val="none" w:sz="0" w:space="0" w:color="auto"/>
              </w:divBdr>
              <w:divsChild>
                <w:div w:id="7572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5465">
      <w:bodyDiv w:val="1"/>
      <w:marLeft w:val="0"/>
      <w:marRight w:val="0"/>
      <w:marTop w:val="0"/>
      <w:marBottom w:val="0"/>
      <w:divBdr>
        <w:top w:val="none" w:sz="0" w:space="0" w:color="auto"/>
        <w:left w:val="none" w:sz="0" w:space="0" w:color="auto"/>
        <w:bottom w:val="none" w:sz="0" w:space="0" w:color="auto"/>
        <w:right w:val="none" w:sz="0" w:space="0" w:color="auto"/>
      </w:divBdr>
      <w:divsChild>
        <w:div w:id="79647948">
          <w:marLeft w:val="0"/>
          <w:marRight w:val="0"/>
          <w:marTop w:val="0"/>
          <w:marBottom w:val="0"/>
          <w:divBdr>
            <w:top w:val="single" w:sz="2" w:space="0" w:color="000000"/>
            <w:left w:val="single" w:sz="2" w:space="0" w:color="000000"/>
            <w:bottom w:val="single" w:sz="2" w:space="9" w:color="000000"/>
            <w:right w:val="single" w:sz="2" w:space="0" w:color="000000"/>
          </w:divBdr>
          <w:divsChild>
            <w:div w:id="1702048835">
              <w:marLeft w:val="0"/>
              <w:marRight w:val="0"/>
              <w:marTop w:val="0"/>
              <w:marBottom w:val="0"/>
              <w:divBdr>
                <w:top w:val="single" w:sz="2" w:space="0" w:color="000000"/>
                <w:left w:val="single" w:sz="2" w:space="0" w:color="000000"/>
                <w:bottom w:val="single" w:sz="2" w:space="0" w:color="000000"/>
                <w:right w:val="single" w:sz="2" w:space="0" w:color="000000"/>
              </w:divBdr>
              <w:divsChild>
                <w:div w:id="1366491222">
                  <w:marLeft w:val="0"/>
                  <w:marRight w:val="0"/>
                  <w:marTop w:val="0"/>
                  <w:marBottom w:val="0"/>
                  <w:divBdr>
                    <w:top w:val="single" w:sz="2" w:space="0" w:color="000000"/>
                    <w:left w:val="single" w:sz="2" w:space="0" w:color="000000"/>
                    <w:bottom w:val="single" w:sz="2" w:space="0" w:color="000000"/>
                    <w:right w:val="single" w:sz="2" w:space="0" w:color="000000"/>
                  </w:divBdr>
                  <w:divsChild>
                    <w:div w:id="1726487733">
                      <w:marLeft w:val="0"/>
                      <w:marRight w:val="0"/>
                      <w:marTop w:val="0"/>
                      <w:marBottom w:val="0"/>
                      <w:divBdr>
                        <w:top w:val="single" w:sz="2" w:space="0" w:color="000000"/>
                        <w:left w:val="single" w:sz="2" w:space="0" w:color="000000"/>
                        <w:bottom w:val="single" w:sz="2" w:space="0" w:color="000000"/>
                        <w:right w:val="single" w:sz="2" w:space="0" w:color="000000"/>
                      </w:divBdr>
                      <w:divsChild>
                        <w:div w:id="226427890">
                          <w:marLeft w:val="0"/>
                          <w:marRight w:val="0"/>
                          <w:marTop w:val="0"/>
                          <w:marBottom w:val="0"/>
                          <w:divBdr>
                            <w:top w:val="single" w:sz="2" w:space="0" w:color="000000"/>
                            <w:left w:val="single" w:sz="2" w:space="0" w:color="000000"/>
                            <w:bottom w:val="single" w:sz="2" w:space="0" w:color="000000"/>
                            <w:right w:val="single" w:sz="2" w:space="0" w:color="000000"/>
                          </w:divBdr>
                        </w:div>
                        <w:div w:id="742726088">
                          <w:marLeft w:val="0"/>
                          <w:marRight w:val="0"/>
                          <w:marTop w:val="0"/>
                          <w:marBottom w:val="0"/>
                          <w:divBdr>
                            <w:top w:val="single" w:sz="2" w:space="0" w:color="000000"/>
                            <w:left w:val="single" w:sz="2" w:space="0" w:color="000000"/>
                            <w:bottom w:val="single" w:sz="2" w:space="0" w:color="000000"/>
                            <w:right w:val="single" w:sz="2" w:space="0" w:color="000000"/>
                          </w:divBdr>
                        </w:div>
                        <w:div w:id="1765419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80504733">
                  <w:marLeft w:val="0"/>
                  <w:marRight w:val="0"/>
                  <w:marTop w:val="0"/>
                  <w:marBottom w:val="0"/>
                  <w:divBdr>
                    <w:top w:val="single" w:sz="2" w:space="0" w:color="000000"/>
                    <w:left w:val="single" w:sz="2" w:space="0" w:color="000000"/>
                    <w:bottom w:val="single" w:sz="2" w:space="0" w:color="000000"/>
                    <w:right w:val="single" w:sz="2" w:space="0" w:color="000000"/>
                  </w:divBdr>
                  <w:divsChild>
                    <w:div w:id="217711839">
                      <w:marLeft w:val="0"/>
                      <w:marRight w:val="0"/>
                      <w:marTop w:val="0"/>
                      <w:marBottom w:val="0"/>
                      <w:divBdr>
                        <w:top w:val="single" w:sz="2" w:space="0" w:color="000000"/>
                        <w:left w:val="single" w:sz="2" w:space="0" w:color="000000"/>
                        <w:bottom w:val="single" w:sz="2" w:space="0" w:color="000000"/>
                        <w:right w:val="single" w:sz="2" w:space="0" w:color="000000"/>
                      </w:divBdr>
                      <w:divsChild>
                        <w:div w:id="1321889199">
                          <w:marLeft w:val="0"/>
                          <w:marRight w:val="0"/>
                          <w:marTop w:val="180"/>
                          <w:marBottom w:val="0"/>
                          <w:divBdr>
                            <w:top w:val="single" w:sz="2" w:space="0" w:color="000000"/>
                            <w:left w:val="single" w:sz="2" w:space="0" w:color="000000"/>
                            <w:bottom w:val="single" w:sz="2" w:space="0" w:color="000000"/>
                            <w:right w:val="single" w:sz="2" w:space="0" w:color="000000"/>
                          </w:divBdr>
                          <w:divsChild>
                            <w:div w:id="660161352">
                              <w:marLeft w:val="0"/>
                              <w:marRight w:val="0"/>
                              <w:marTop w:val="0"/>
                              <w:marBottom w:val="0"/>
                              <w:divBdr>
                                <w:top w:val="single" w:sz="6" w:space="0" w:color="CFD9DE"/>
                                <w:left w:val="single" w:sz="6" w:space="0" w:color="CFD9DE"/>
                                <w:bottom w:val="single" w:sz="6" w:space="0" w:color="CFD9DE"/>
                                <w:right w:val="single" w:sz="6" w:space="0" w:color="CFD9DE"/>
                              </w:divBdr>
                              <w:divsChild>
                                <w:div w:id="486480679">
                                  <w:marLeft w:val="0"/>
                                  <w:marRight w:val="0"/>
                                  <w:marTop w:val="0"/>
                                  <w:marBottom w:val="0"/>
                                  <w:divBdr>
                                    <w:top w:val="single" w:sz="2" w:space="0" w:color="000000"/>
                                    <w:left w:val="single" w:sz="2" w:space="0" w:color="000000"/>
                                    <w:bottom w:val="single" w:sz="2" w:space="0" w:color="000000"/>
                                    <w:right w:val="single" w:sz="2" w:space="0" w:color="000000"/>
                                  </w:divBdr>
                                  <w:divsChild>
                                    <w:div w:id="21711411">
                                      <w:marLeft w:val="0"/>
                                      <w:marRight w:val="0"/>
                                      <w:marTop w:val="0"/>
                                      <w:marBottom w:val="0"/>
                                      <w:divBdr>
                                        <w:top w:val="single" w:sz="2" w:space="9" w:color="000000"/>
                                        <w:left w:val="single" w:sz="2" w:space="9" w:color="000000"/>
                                        <w:bottom w:val="single" w:sz="2" w:space="9" w:color="000000"/>
                                        <w:right w:val="single" w:sz="2" w:space="9" w:color="000000"/>
                                      </w:divBdr>
                                      <w:divsChild>
                                        <w:div w:id="674916978">
                                          <w:marLeft w:val="0"/>
                                          <w:marRight w:val="0"/>
                                          <w:marTop w:val="0"/>
                                          <w:marBottom w:val="0"/>
                                          <w:divBdr>
                                            <w:top w:val="single" w:sz="2" w:space="0" w:color="000000"/>
                                            <w:left w:val="single" w:sz="2" w:space="0" w:color="000000"/>
                                            <w:bottom w:val="single" w:sz="2" w:space="0" w:color="000000"/>
                                            <w:right w:val="single" w:sz="2" w:space="0" w:color="000000"/>
                                          </w:divBdr>
                                        </w:div>
                                        <w:div w:id="1367754250">
                                          <w:marLeft w:val="0"/>
                                          <w:marRight w:val="0"/>
                                          <w:marTop w:val="0"/>
                                          <w:marBottom w:val="0"/>
                                          <w:divBdr>
                                            <w:top w:val="single" w:sz="2" w:space="0" w:color="000000"/>
                                            <w:left w:val="single" w:sz="2" w:space="0" w:color="000000"/>
                                            <w:bottom w:val="single" w:sz="2" w:space="0" w:color="000000"/>
                                            <w:right w:val="single" w:sz="2" w:space="0" w:color="000000"/>
                                          </w:divBdr>
                                          <w:divsChild>
                                            <w:div w:id="1041132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12281605">
                                  <w:marLeft w:val="0"/>
                                  <w:marRight w:val="0"/>
                                  <w:marTop w:val="0"/>
                                  <w:marBottom w:val="0"/>
                                  <w:divBdr>
                                    <w:top w:val="single" w:sz="2" w:space="0" w:color="CFD9DE"/>
                                    <w:left w:val="single" w:sz="2" w:space="0" w:color="CFD9DE"/>
                                    <w:bottom w:val="single" w:sz="2" w:space="0" w:color="CFD9DE"/>
                                    <w:right w:val="single" w:sz="6" w:space="0" w:color="CFD9DE"/>
                                  </w:divBdr>
                                </w:div>
                              </w:divsChild>
                            </w:div>
                          </w:divsChild>
                        </w:div>
                      </w:divsChild>
                    </w:div>
                  </w:divsChild>
                </w:div>
              </w:divsChild>
            </w:div>
            <w:div w:id="1870676799">
              <w:marLeft w:val="0"/>
              <w:marRight w:val="0"/>
              <w:marTop w:val="0"/>
              <w:marBottom w:val="0"/>
              <w:divBdr>
                <w:top w:val="single" w:sz="2" w:space="0" w:color="000000"/>
                <w:left w:val="single" w:sz="2" w:space="0" w:color="000000"/>
                <w:bottom w:val="single" w:sz="2" w:space="0" w:color="000000"/>
                <w:right w:val="single" w:sz="2" w:space="0" w:color="000000"/>
              </w:divBdr>
              <w:divsChild>
                <w:div w:id="276912918">
                  <w:marLeft w:val="0"/>
                  <w:marRight w:val="0"/>
                  <w:marTop w:val="0"/>
                  <w:marBottom w:val="30"/>
                  <w:divBdr>
                    <w:top w:val="single" w:sz="2" w:space="0" w:color="000000"/>
                    <w:left w:val="single" w:sz="2" w:space="0" w:color="000000"/>
                    <w:bottom w:val="single" w:sz="2" w:space="0" w:color="000000"/>
                    <w:right w:val="single" w:sz="2" w:space="0" w:color="000000"/>
                  </w:divBdr>
                  <w:divsChild>
                    <w:div w:id="781728953">
                      <w:marLeft w:val="0"/>
                      <w:marRight w:val="0"/>
                      <w:marTop w:val="0"/>
                      <w:marBottom w:val="0"/>
                      <w:divBdr>
                        <w:top w:val="single" w:sz="2" w:space="0" w:color="000000"/>
                        <w:left w:val="single" w:sz="2" w:space="0" w:color="000000"/>
                        <w:bottom w:val="single" w:sz="2" w:space="0" w:color="000000"/>
                        <w:right w:val="single" w:sz="2" w:space="0" w:color="000000"/>
                      </w:divBdr>
                      <w:divsChild>
                        <w:div w:id="1976182421">
                          <w:marLeft w:val="0"/>
                          <w:marRight w:val="0"/>
                          <w:marTop w:val="0"/>
                          <w:marBottom w:val="0"/>
                          <w:divBdr>
                            <w:top w:val="single" w:sz="2" w:space="0" w:color="000000"/>
                            <w:left w:val="single" w:sz="2" w:space="0" w:color="000000"/>
                            <w:bottom w:val="single" w:sz="2" w:space="0" w:color="000000"/>
                            <w:right w:val="single" w:sz="2" w:space="0" w:color="000000"/>
                          </w:divBdr>
                          <w:divsChild>
                            <w:div w:id="376047469">
                              <w:marLeft w:val="0"/>
                              <w:marRight w:val="0"/>
                              <w:marTop w:val="0"/>
                              <w:marBottom w:val="0"/>
                              <w:divBdr>
                                <w:top w:val="single" w:sz="2" w:space="0" w:color="000000"/>
                                <w:left w:val="single" w:sz="2" w:space="3" w:color="000000"/>
                                <w:bottom w:val="single" w:sz="2" w:space="0" w:color="000000"/>
                                <w:right w:val="single" w:sz="2" w:space="3" w:color="000000"/>
                              </w:divBdr>
                            </w:div>
                            <w:div w:id="1966307580">
                              <w:marLeft w:val="0"/>
                              <w:marRight w:val="0"/>
                              <w:marTop w:val="0"/>
                              <w:marBottom w:val="0"/>
                              <w:divBdr>
                                <w:top w:val="single" w:sz="2" w:space="0" w:color="000000"/>
                                <w:left w:val="single" w:sz="2" w:space="0" w:color="000000"/>
                                <w:bottom w:val="single" w:sz="2" w:space="0" w:color="000000"/>
                                <w:right w:val="single" w:sz="2" w:space="0" w:color="000000"/>
                              </w:divBdr>
                              <w:divsChild>
                                <w:div w:id="1469281671">
                                  <w:marLeft w:val="0"/>
                                  <w:marRight w:val="0"/>
                                  <w:marTop w:val="0"/>
                                  <w:marBottom w:val="0"/>
                                  <w:divBdr>
                                    <w:top w:val="single" w:sz="2" w:space="0" w:color="000000"/>
                                    <w:left w:val="single" w:sz="2" w:space="0" w:color="000000"/>
                                    <w:bottom w:val="single" w:sz="2" w:space="0" w:color="000000"/>
                                    <w:right w:val="single" w:sz="2" w:space="0" w:color="000000"/>
                                  </w:divBdr>
                                  <w:divsChild>
                                    <w:div w:id="256133278">
                                      <w:marLeft w:val="0"/>
                                      <w:marRight w:val="0"/>
                                      <w:marTop w:val="0"/>
                                      <w:marBottom w:val="0"/>
                                      <w:divBdr>
                                        <w:top w:val="single" w:sz="2" w:space="0" w:color="000000"/>
                                        <w:left w:val="single" w:sz="2" w:space="0" w:color="000000"/>
                                        <w:bottom w:val="single" w:sz="2" w:space="0" w:color="000000"/>
                                        <w:right w:val="single" w:sz="2" w:space="0" w:color="000000"/>
                                      </w:divBdr>
                                      <w:divsChild>
                                        <w:div w:id="311177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4225376">
                                      <w:marLeft w:val="60"/>
                                      <w:marRight w:val="0"/>
                                      <w:marTop w:val="0"/>
                                      <w:marBottom w:val="0"/>
                                      <w:divBdr>
                                        <w:top w:val="single" w:sz="2" w:space="0" w:color="000000"/>
                                        <w:left w:val="single" w:sz="2" w:space="0" w:color="000000"/>
                                        <w:bottom w:val="single" w:sz="2" w:space="0" w:color="000000"/>
                                        <w:right w:val="single" w:sz="2" w:space="0" w:color="000000"/>
                                      </w:divBdr>
                                      <w:divsChild>
                                        <w:div w:id="1652640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923296434">
          <w:marLeft w:val="0"/>
          <w:marRight w:val="180"/>
          <w:marTop w:val="0"/>
          <w:marBottom w:val="0"/>
          <w:divBdr>
            <w:top w:val="single" w:sz="2" w:space="0" w:color="000000"/>
            <w:left w:val="single" w:sz="2" w:space="0" w:color="000000"/>
            <w:bottom w:val="single" w:sz="2" w:space="0" w:color="000000"/>
            <w:right w:val="single" w:sz="2" w:space="0" w:color="000000"/>
          </w:divBdr>
          <w:divsChild>
            <w:div w:id="1777365758">
              <w:marLeft w:val="0"/>
              <w:marRight w:val="0"/>
              <w:marTop w:val="0"/>
              <w:marBottom w:val="0"/>
              <w:divBdr>
                <w:top w:val="single" w:sz="2" w:space="0" w:color="000000"/>
                <w:left w:val="single" w:sz="2" w:space="0" w:color="000000"/>
                <w:bottom w:val="single" w:sz="2" w:space="0" w:color="000000"/>
                <w:right w:val="single" w:sz="2" w:space="0" w:color="000000"/>
              </w:divBdr>
              <w:divsChild>
                <w:div w:id="1870600547">
                  <w:marLeft w:val="0"/>
                  <w:marRight w:val="0"/>
                  <w:marTop w:val="0"/>
                  <w:marBottom w:val="0"/>
                  <w:divBdr>
                    <w:top w:val="single" w:sz="2" w:space="0" w:color="000000"/>
                    <w:left w:val="single" w:sz="2" w:space="0" w:color="000000"/>
                    <w:bottom w:val="single" w:sz="2" w:space="0" w:color="000000"/>
                    <w:right w:val="single" w:sz="2" w:space="0" w:color="000000"/>
                  </w:divBdr>
                  <w:divsChild>
                    <w:div w:id="1653290231">
                      <w:marLeft w:val="0"/>
                      <w:marRight w:val="0"/>
                      <w:marTop w:val="0"/>
                      <w:marBottom w:val="0"/>
                      <w:divBdr>
                        <w:top w:val="single" w:sz="2" w:space="0" w:color="000000"/>
                        <w:left w:val="single" w:sz="2" w:space="0" w:color="000000"/>
                        <w:bottom w:val="single" w:sz="2" w:space="0" w:color="000000"/>
                        <w:right w:val="single" w:sz="2" w:space="0" w:color="000000"/>
                      </w:divBdr>
                      <w:divsChild>
                        <w:div w:id="311761107">
                          <w:marLeft w:val="0"/>
                          <w:marRight w:val="0"/>
                          <w:marTop w:val="0"/>
                          <w:marBottom w:val="0"/>
                          <w:divBdr>
                            <w:top w:val="none" w:sz="0" w:space="0" w:color="auto"/>
                            <w:left w:val="none" w:sz="0" w:space="0" w:color="auto"/>
                            <w:bottom w:val="none" w:sz="0" w:space="0" w:color="auto"/>
                            <w:right w:val="none" w:sz="0" w:space="0" w:color="auto"/>
                          </w:divBdr>
                          <w:divsChild>
                            <w:div w:id="19481503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55141275">
      <w:bodyDiv w:val="1"/>
      <w:marLeft w:val="0"/>
      <w:marRight w:val="0"/>
      <w:marTop w:val="0"/>
      <w:marBottom w:val="0"/>
      <w:divBdr>
        <w:top w:val="none" w:sz="0" w:space="0" w:color="auto"/>
        <w:left w:val="none" w:sz="0" w:space="0" w:color="auto"/>
        <w:bottom w:val="none" w:sz="0" w:space="0" w:color="auto"/>
        <w:right w:val="none" w:sz="0" w:space="0" w:color="auto"/>
      </w:divBdr>
      <w:divsChild>
        <w:div w:id="1946499274">
          <w:marLeft w:val="0"/>
          <w:marRight w:val="180"/>
          <w:marTop w:val="0"/>
          <w:marBottom w:val="0"/>
          <w:divBdr>
            <w:top w:val="single" w:sz="2" w:space="0" w:color="000000"/>
            <w:left w:val="single" w:sz="2" w:space="0" w:color="000000"/>
            <w:bottom w:val="single" w:sz="2" w:space="0" w:color="000000"/>
            <w:right w:val="single" w:sz="2" w:space="0" w:color="000000"/>
          </w:divBdr>
          <w:divsChild>
            <w:div w:id="1160150872">
              <w:marLeft w:val="0"/>
              <w:marRight w:val="0"/>
              <w:marTop w:val="0"/>
              <w:marBottom w:val="0"/>
              <w:divBdr>
                <w:top w:val="single" w:sz="2" w:space="0" w:color="000000"/>
                <w:left w:val="single" w:sz="2" w:space="0" w:color="000000"/>
                <w:bottom w:val="single" w:sz="2" w:space="0" w:color="000000"/>
                <w:right w:val="single" w:sz="2" w:space="0" w:color="000000"/>
              </w:divBdr>
              <w:divsChild>
                <w:div w:id="388260679">
                  <w:marLeft w:val="0"/>
                  <w:marRight w:val="0"/>
                  <w:marTop w:val="0"/>
                  <w:marBottom w:val="0"/>
                  <w:divBdr>
                    <w:top w:val="single" w:sz="2" w:space="0" w:color="000000"/>
                    <w:left w:val="single" w:sz="2" w:space="0" w:color="000000"/>
                    <w:bottom w:val="single" w:sz="2" w:space="0" w:color="000000"/>
                    <w:right w:val="single" w:sz="2" w:space="0" w:color="000000"/>
                  </w:divBdr>
                  <w:divsChild>
                    <w:div w:id="1924679015">
                      <w:marLeft w:val="0"/>
                      <w:marRight w:val="0"/>
                      <w:marTop w:val="0"/>
                      <w:marBottom w:val="0"/>
                      <w:divBdr>
                        <w:top w:val="single" w:sz="2" w:space="0" w:color="000000"/>
                        <w:left w:val="single" w:sz="2" w:space="0" w:color="000000"/>
                        <w:bottom w:val="single" w:sz="2" w:space="0" w:color="000000"/>
                        <w:right w:val="single" w:sz="2" w:space="0" w:color="000000"/>
                      </w:divBdr>
                      <w:divsChild>
                        <w:div w:id="389957790">
                          <w:marLeft w:val="0"/>
                          <w:marRight w:val="0"/>
                          <w:marTop w:val="0"/>
                          <w:marBottom w:val="0"/>
                          <w:divBdr>
                            <w:top w:val="none" w:sz="0" w:space="0" w:color="auto"/>
                            <w:left w:val="none" w:sz="0" w:space="0" w:color="auto"/>
                            <w:bottom w:val="none" w:sz="0" w:space="0" w:color="auto"/>
                            <w:right w:val="none" w:sz="0" w:space="0" w:color="auto"/>
                          </w:divBdr>
                          <w:divsChild>
                            <w:div w:id="495535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5156486">
          <w:marLeft w:val="0"/>
          <w:marRight w:val="0"/>
          <w:marTop w:val="0"/>
          <w:marBottom w:val="0"/>
          <w:divBdr>
            <w:top w:val="single" w:sz="2" w:space="0" w:color="000000"/>
            <w:left w:val="single" w:sz="2" w:space="0" w:color="000000"/>
            <w:bottom w:val="single" w:sz="2" w:space="9" w:color="000000"/>
            <w:right w:val="single" w:sz="2" w:space="0" w:color="000000"/>
          </w:divBdr>
          <w:divsChild>
            <w:div w:id="450982137">
              <w:marLeft w:val="0"/>
              <w:marRight w:val="0"/>
              <w:marTop w:val="0"/>
              <w:marBottom w:val="0"/>
              <w:divBdr>
                <w:top w:val="single" w:sz="2" w:space="0" w:color="000000"/>
                <w:left w:val="single" w:sz="2" w:space="0" w:color="000000"/>
                <w:bottom w:val="single" w:sz="2" w:space="0" w:color="000000"/>
                <w:right w:val="single" w:sz="2" w:space="0" w:color="000000"/>
              </w:divBdr>
              <w:divsChild>
                <w:div w:id="1645041747">
                  <w:marLeft w:val="0"/>
                  <w:marRight w:val="0"/>
                  <w:marTop w:val="0"/>
                  <w:marBottom w:val="30"/>
                  <w:divBdr>
                    <w:top w:val="single" w:sz="2" w:space="0" w:color="000000"/>
                    <w:left w:val="single" w:sz="2" w:space="0" w:color="000000"/>
                    <w:bottom w:val="single" w:sz="2" w:space="0" w:color="000000"/>
                    <w:right w:val="single" w:sz="2" w:space="0" w:color="000000"/>
                  </w:divBdr>
                  <w:divsChild>
                    <w:div w:id="1302227528">
                      <w:marLeft w:val="0"/>
                      <w:marRight w:val="0"/>
                      <w:marTop w:val="0"/>
                      <w:marBottom w:val="0"/>
                      <w:divBdr>
                        <w:top w:val="single" w:sz="2" w:space="0" w:color="000000"/>
                        <w:left w:val="single" w:sz="2" w:space="0" w:color="000000"/>
                        <w:bottom w:val="single" w:sz="2" w:space="0" w:color="000000"/>
                        <w:right w:val="single" w:sz="2" w:space="0" w:color="000000"/>
                      </w:divBdr>
                      <w:divsChild>
                        <w:div w:id="224875348">
                          <w:marLeft w:val="0"/>
                          <w:marRight w:val="0"/>
                          <w:marTop w:val="0"/>
                          <w:marBottom w:val="0"/>
                          <w:divBdr>
                            <w:top w:val="single" w:sz="2" w:space="0" w:color="000000"/>
                            <w:left w:val="single" w:sz="2" w:space="0" w:color="000000"/>
                            <w:bottom w:val="single" w:sz="2" w:space="0" w:color="000000"/>
                            <w:right w:val="single" w:sz="2" w:space="0" w:color="000000"/>
                          </w:divBdr>
                          <w:divsChild>
                            <w:div w:id="1629894808">
                              <w:marLeft w:val="0"/>
                              <w:marRight w:val="0"/>
                              <w:marTop w:val="0"/>
                              <w:marBottom w:val="0"/>
                              <w:divBdr>
                                <w:top w:val="single" w:sz="2" w:space="0" w:color="000000"/>
                                <w:left w:val="single" w:sz="2" w:space="0" w:color="000000"/>
                                <w:bottom w:val="single" w:sz="2" w:space="0" w:color="000000"/>
                                <w:right w:val="single" w:sz="2" w:space="0" w:color="000000"/>
                              </w:divBdr>
                              <w:divsChild>
                                <w:div w:id="465780926">
                                  <w:marLeft w:val="0"/>
                                  <w:marRight w:val="0"/>
                                  <w:marTop w:val="0"/>
                                  <w:marBottom w:val="0"/>
                                  <w:divBdr>
                                    <w:top w:val="single" w:sz="2" w:space="0" w:color="000000"/>
                                    <w:left w:val="single" w:sz="2" w:space="0" w:color="000000"/>
                                    <w:bottom w:val="single" w:sz="2" w:space="0" w:color="000000"/>
                                    <w:right w:val="single" w:sz="2" w:space="0" w:color="000000"/>
                                  </w:divBdr>
                                  <w:divsChild>
                                    <w:div w:id="1670135736">
                                      <w:marLeft w:val="0"/>
                                      <w:marRight w:val="0"/>
                                      <w:marTop w:val="0"/>
                                      <w:marBottom w:val="0"/>
                                      <w:divBdr>
                                        <w:top w:val="single" w:sz="2" w:space="0" w:color="000000"/>
                                        <w:left w:val="single" w:sz="2" w:space="0" w:color="000000"/>
                                        <w:bottom w:val="single" w:sz="2" w:space="0" w:color="000000"/>
                                        <w:right w:val="single" w:sz="2" w:space="0" w:color="000000"/>
                                      </w:divBdr>
                                      <w:divsChild>
                                        <w:div w:id="558202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3221118">
                                      <w:marLeft w:val="60"/>
                                      <w:marRight w:val="0"/>
                                      <w:marTop w:val="0"/>
                                      <w:marBottom w:val="0"/>
                                      <w:divBdr>
                                        <w:top w:val="single" w:sz="2" w:space="0" w:color="000000"/>
                                        <w:left w:val="single" w:sz="2" w:space="0" w:color="000000"/>
                                        <w:bottom w:val="single" w:sz="2" w:space="0" w:color="000000"/>
                                        <w:right w:val="single" w:sz="2" w:space="0" w:color="000000"/>
                                      </w:divBdr>
                                      <w:divsChild>
                                        <w:div w:id="1827471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4212480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90021733">
              <w:marLeft w:val="0"/>
              <w:marRight w:val="0"/>
              <w:marTop w:val="0"/>
              <w:marBottom w:val="0"/>
              <w:divBdr>
                <w:top w:val="single" w:sz="2" w:space="0" w:color="000000"/>
                <w:left w:val="single" w:sz="2" w:space="0" w:color="000000"/>
                <w:bottom w:val="single" w:sz="2" w:space="0" w:color="000000"/>
                <w:right w:val="single" w:sz="2" w:space="0" w:color="000000"/>
              </w:divBdr>
              <w:divsChild>
                <w:div w:id="340397424">
                  <w:marLeft w:val="0"/>
                  <w:marRight w:val="0"/>
                  <w:marTop w:val="0"/>
                  <w:marBottom w:val="0"/>
                  <w:divBdr>
                    <w:top w:val="single" w:sz="2" w:space="0" w:color="000000"/>
                    <w:left w:val="single" w:sz="2" w:space="0" w:color="000000"/>
                    <w:bottom w:val="single" w:sz="2" w:space="0" w:color="000000"/>
                    <w:right w:val="single" w:sz="2" w:space="0" w:color="000000"/>
                  </w:divBdr>
                  <w:divsChild>
                    <w:div w:id="456605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60528344">
      <w:bodyDiv w:val="1"/>
      <w:marLeft w:val="0"/>
      <w:marRight w:val="0"/>
      <w:marTop w:val="0"/>
      <w:marBottom w:val="0"/>
      <w:divBdr>
        <w:top w:val="none" w:sz="0" w:space="0" w:color="auto"/>
        <w:left w:val="none" w:sz="0" w:space="0" w:color="auto"/>
        <w:bottom w:val="none" w:sz="0" w:space="0" w:color="auto"/>
        <w:right w:val="none" w:sz="0" w:space="0" w:color="auto"/>
      </w:divBdr>
      <w:divsChild>
        <w:div w:id="146211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peacerun.org/us/" TargetMode="External"/><Relationship Id="rId26" Type="http://schemas.openxmlformats.org/officeDocument/2006/relationships/image" Target="media/image15.png"/><Relationship Id="rId39" Type="http://schemas.openxmlformats.org/officeDocument/2006/relationships/hyperlink" Target="mailto:youcan@askelana.com" TargetMode="External"/><Relationship Id="rId21" Type="http://schemas.openxmlformats.org/officeDocument/2006/relationships/hyperlink" Target="https://www.presidency.ucsb.edu/documents/proclamation-7027-austrian-american-day-1997" TargetMode="External"/><Relationship Id="rId34" Type="http://schemas.openxmlformats.org/officeDocument/2006/relationships/hyperlink" Target="https://www.ichs.com/news/youth-summit-2021?utm_source=Members&amp;utm_campaign=429acedf38-EMAIL_CAMPAIGN_2021_07_29_03_49_COPY_01&amp;utm_medium=email&amp;utm_term=0_7c526f90cf-429acedf38-105972009" TargetMode="External"/><Relationship Id="rId42" Type="http://schemas.openxmlformats.org/officeDocument/2006/relationships/hyperlink" Target="https://us02web.zoom.us/j/87137814981?pwd=aGZrNHEwSVVyUjF5MnhOUzcycjZRdz09"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ustria.info/en/service-and-facts/coronavirus-information" TargetMode="External"/><Relationship Id="rId24" Type="http://schemas.openxmlformats.org/officeDocument/2006/relationships/hyperlink" Target="https://b2b.wien.info/en/press-media-services/pressservice/new-image-video-vienna-a-luxurious-journey--410356" TargetMode="External"/><Relationship Id="rId32" Type="http://schemas.openxmlformats.org/officeDocument/2006/relationships/hyperlink" Target="https://www.goethe.de/ins/us/en/sta/gps.html" TargetMode="External"/><Relationship Id="rId37" Type="http://schemas.openxmlformats.org/officeDocument/2006/relationships/hyperlink" Target="https://www.ichbinexpat.com/" TargetMode="External"/><Relationship Id="rId40" Type="http://schemas.openxmlformats.org/officeDocument/2006/relationships/hyperlink" Target="file:///C:\Users\Eva\AppData\Roaming\Microsoft\Word\juergen.schatzer@gmail.com" TargetMode="External"/><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6.png"/><Relationship Id="rId36" Type="http://schemas.openxmlformats.org/officeDocument/2006/relationships/image" Target="media/image21.png"/><Relationship Id="rId10" Type="http://schemas.openxmlformats.org/officeDocument/2006/relationships/hyperlink" Target="https://www.bmeia.gv.at/en/austrian-consulate-general-los-angeles/travels-to-austria/coronavirus-covid-19-and-travel-information/" TargetMode="External"/><Relationship Id="rId19" Type="http://schemas.openxmlformats.org/officeDocument/2006/relationships/image" Target="media/image10.png"/><Relationship Id="rId31" Type="http://schemas.openxmlformats.org/officeDocument/2006/relationships/image" Target="media/image18.jpeg"/><Relationship Id="rId44" Type="http://schemas.openxmlformats.org/officeDocument/2006/relationships/hyperlink" Target="http://www.austrianconsulateseattle.org" TargetMode="External"/><Relationship Id="rId4" Type="http://schemas.openxmlformats.org/officeDocument/2006/relationships/image" Target="media/image1.png"/><Relationship Id="rId9" Type="http://schemas.openxmlformats.org/officeDocument/2006/relationships/hyperlink" Target="https://entry.ptc.gv.at/en.html" TargetMode="External"/><Relationship Id="rId14" Type="http://schemas.openxmlformats.org/officeDocument/2006/relationships/hyperlink" Target="https://science.apa.at/power-search/11639213993058651018" TargetMode="External"/><Relationship Id="rId22" Type="http://schemas.openxmlformats.org/officeDocument/2006/relationships/image" Target="media/image12.jpeg"/><Relationship Id="rId27" Type="http://schemas.openxmlformats.org/officeDocument/2006/relationships/hyperlink" Target="http://www.ready.gov" TargetMode="External"/><Relationship Id="rId30" Type="http://schemas.openxmlformats.org/officeDocument/2006/relationships/hyperlink" Target="https://acfdc.org/?mc_cid=487b48d54a&amp;mc_eid=1321923619" TargetMode="External"/><Relationship Id="rId35" Type="http://schemas.openxmlformats.org/officeDocument/2006/relationships/image" Target="media/image20.png"/><Relationship Id="rId43" Type="http://schemas.openxmlformats.org/officeDocument/2006/relationships/hyperlink" Target="mailto:office@austrianconsulateseattle.org" TargetMode="Externa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hyperlink" Target="https://www.bmeia.gv.at/en/austrian-consulate-general-los-angeles/travels-to-austria/coronavirus-covid-19-and-travel-information/" TargetMode="External"/><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9642</TotalTime>
  <Pages>6</Pages>
  <Words>1837</Words>
  <Characters>11061</Characters>
  <Application>Microsoft Office Word</Application>
  <DocSecurity>0</DocSecurity>
  <Lines>165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16</cp:revision>
  <dcterms:created xsi:type="dcterms:W3CDTF">2021-09-03T18:01:00Z</dcterms:created>
  <dcterms:modified xsi:type="dcterms:W3CDTF">2021-09-28T23:56:00Z</dcterms:modified>
</cp:coreProperties>
</file>