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9EEA" w14:textId="565AF448" w:rsidR="00C101A7" w:rsidRPr="00084F7C" w:rsidRDefault="00D774E0" w:rsidP="00C101A7">
      <w:pPr>
        <w:rPr>
          <w:b/>
          <w:bCs/>
        </w:rPr>
      </w:pPr>
      <w:r>
        <w:rPr>
          <w:b/>
          <w:bCs/>
        </w:rPr>
        <w:t xml:space="preserve">March </w:t>
      </w:r>
      <w:r w:rsidR="00C101A7" w:rsidRPr="00AC30C0">
        <w:rPr>
          <w:b/>
          <w:bCs/>
        </w:rPr>
        <w:t>202</w:t>
      </w:r>
      <w:r w:rsidR="0062786D">
        <w:rPr>
          <w:b/>
          <w:bCs/>
        </w:rPr>
        <w:t>2</w:t>
      </w:r>
      <w:r w:rsidR="00C101A7" w:rsidRPr="00AC30C0">
        <w:rPr>
          <w:b/>
          <w:bCs/>
        </w:rPr>
        <w:t xml:space="preserve"> Newsletter </w:t>
      </w:r>
      <w:proofErr w:type="gramStart"/>
      <w:r w:rsidR="00C101A7" w:rsidRPr="00AC30C0">
        <w:rPr>
          <w:b/>
          <w:bCs/>
        </w:rPr>
        <w:t>-  HK</w:t>
      </w:r>
      <w:proofErr w:type="gramEnd"/>
      <w:r w:rsidR="00C101A7" w:rsidRPr="00AC30C0">
        <w:rPr>
          <w:b/>
          <w:bCs/>
        </w:rPr>
        <w:t xml:space="preserve"> Seattle</w:t>
      </w:r>
    </w:p>
    <w:p w14:paraId="75746EEB" w14:textId="2F39386A" w:rsidR="003C4033" w:rsidRDefault="00C101A7" w:rsidP="00C101A7">
      <w:r w:rsidRPr="00AC30C0">
        <w:t>Dear Friends of Austria!</w:t>
      </w:r>
    </w:p>
    <w:p w14:paraId="40D1A39B" w14:textId="0EA13FEF" w:rsidR="00B270DB" w:rsidRDefault="00D804D6" w:rsidP="00B270DB">
      <w:r>
        <w:t xml:space="preserve">The colors of spring are here, helping to uplift the heavy mood caused by the horrific, </w:t>
      </w:r>
      <w:r w:rsidR="00084F7C">
        <w:t>unjust,</w:t>
      </w:r>
      <w:r>
        <w:t xml:space="preserve"> and brutal war Russia is waging against peaceful Ukraine.</w:t>
      </w:r>
      <w:r w:rsidR="00B270DB">
        <w:t xml:space="preserve"> </w:t>
      </w:r>
      <w:r w:rsidR="00B270DB">
        <w:t>How can this happen in our present time? We can only hope that peace will come soon, peace that can last and is just for the brave Ukrainian people.</w:t>
      </w:r>
    </w:p>
    <w:p w14:paraId="67DA2150" w14:textId="1DD77D04" w:rsidR="00D804D6" w:rsidRDefault="003728FD" w:rsidP="00D804D6">
      <w:r>
        <w:rPr>
          <w:noProof/>
        </w:rPr>
        <w:drawing>
          <wp:inline distT="0" distB="0" distL="0" distR="0" wp14:anchorId="626D117C" wp14:editId="3E2C54DD">
            <wp:extent cx="675689" cy="1201225"/>
            <wp:effectExtent l="0" t="0" r="0" b="0"/>
            <wp:docPr id="11" name="Picture 11" descr="A picture containing outdoor, tree, sky,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utdoor, tree, sky, fla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450" cy="1227468"/>
                    </a:xfrm>
                    <a:prstGeom prst="rect">
                      <a:avLst/>
                    </a:prstGeom>
                    <a:noFill/>
                    <a:ln>
                      <a:noFill/>
                    </a:ln>
                  </pic:spPr>
                </pic:pic>
              </a:graphicData>
            </a:graphic>
          </wp:inline>
        </w:drawing>
      </w:r>
      <w:r>
        <w:t xml:space="preserve"> </w:t>
      </w:r>
      <w:r w:rsidR="00D804D6">
        <w:t>As of now,</w:t>
      </w:r>
      <w:r w:rsidR="00D804D6">
        <w:t xml:space="preserve"> about </w:t>
      </w:r>
      <w:r w:rsidR="0027341E" w:rsidRPr="00976E98">
        <w:rPr>
          <w:b/>
          <w:bCs/>
        </w:rPr>
        <w:t>35</w:t>
      </w:r>
      <w:r w:rsidR="00D804D6" w:rsidRPr="00976E98">
        <w:rPr>
          <w:b/>
          <w:bCs/>
        </w:rPr>
        <w:t>,000</w:t>
      </w:r>
      <w:r w:rsidR="00D804D6">
        <w:t xml:space="preserve"> </w:t>
      </w:r>
      <w:r w:rsidR="00D804D6" w:rsidRPr="00084F7C">
        <w:rPr>
          <w:b/>
          <w:bCs/>
        </w:rPr>
        <w:t>refugees registered in Austria</w:t>
      </w:r>
      <w:r w:rsidR="00D804D6">
        <w:t xml:space="preserve">, </w:t>
      </w:r>
      <w:r w:rsidR="00976E98">
        <w:t>and</w:t>
      </w:r>
      <w:r w:rsidR="00D804D6">
        <w:t xml:space="preserve"> more are expected to arrive in the next couple of weeks. Several </w:t>
      </w:r>
      <w:r w:rsidR="009E4A2A">
        <w:t>thousand</w:t>
      </w:r>
      <w:r>
        <w:t xml:space="preserve"> more</w:t>
      </w:r>
      <w:r w:rsidR="00D804D6">
        <w:t xml:space="preserve"> </w:t>
      </w:r>
      <w:r w:rsidR="009E4A2A">
        <w:t>transit</w:t>
      </w:r>
      <w:r w:rsidR="00D804D6">
        <w:t xml:space="preserve"> through Austria</w:t>
      </w:r>
      <w:r w:rsidR="009E4A2A">
        <w:t>.</w:t>
      </w:r>
      <w:r w:rsidR="0027341E">
        <w:t xml:space="preserve"> </w:t>
      </w:r>
      <w:r w:rsidR="0066461A">
        <w:t>After</w:t>
      </w:r>
      <w:r w:rsidR="0027341E">
        <w:t xml:space="preserve"> Poland and Czech Republic, Austria is under the biggest pressure according to an index prepared by the EU’s executive b</w:t>
      </w:r>
      <w:r w:rsidR="0027341E">
        <w:t xml:space="preserve">ased on the </w:t>
      </w:r>
      <w:r w:rsidR="0027341E">
        <w:t xml:space="preserve">number of refugees as well as </w:t>
      </w:r>
      <w:r w:rsidR="00976E98">
        <w:t xml:space="preserve">the </w:t>
      </w:r>
      <w:r w:rsidR="0027341E">
        <w:t>size of the population</w:t>
      </w:r>
      <w:r w:rsidR="0027341E">
        <w:t xml:space="preserve">. </w:t>
      </w:r>
      <w:r w:rsidR="00D804D6">
        <w:t>There are increased efforts under way</w:t>
      </w:r>
      <w:r w:rsidR="009E4A2A">
        <w:t xml:space="preserve"> by the government, numerous organizations, and by the people</w:t>
      </w:r>
      <w:r w:rsidR="00D804D6">
        <w:t xml:space="preserve"> </w:t>
      </w:r>
      <w:r w:rsidR="009E4A2A">
        <w:t xml:space="preserve">opening their homes </w:t>
      </w:r>
      <w:r w:rsidR="00D804D6">
        <w:t xml:space="preserve">to </w:t>
      </w:r>
      <w:r w:rsidR="009E4A2A">
        <w:t>support the mostly women and children arriving in Austria to resume a somewhat normal life while waiting what the next months will bring. Among the many supportive measures, al</w:t>
      </w:r>
      <w:r w:rsidR="00D804D6">
        <w:t xml:space="preserve">l Austrian Universities have implemented support for Ukrainian students, ranging </w:t>
      </w:r>
      <w:r w:rsidR="009E4A2A">
        <w:t>from</w:t>
      </w:r>
      <w:r w:rsidR="00D804D6">
        <w:t xml:space="preserve"> waiving tuition, increased financial support, fast track recognition of foreign academic qualifications, teaching materials and language support for teachers </w:t>
      </w:r>
      <w:r>
        <w:t xml:space="preserve">and students </w:t>
      </w:r>
      <w:r w:rsidR="00D804D6">
        <w:t>of all grades.</w:t>
      </w:r>
    </w:p>
    <w:p w14:paraId="7E419B24" w14:textId="3AE62A32" w:rsidR="00B270DB" w:rsidRDefault="00B270DB" w:rsidP="003728FD">
      <w:pPr>
        <w:pStyle w:val="NoSpacing"/>
      </w:pPr>
      <w:r>
        <w:t>If you want to help Ukrainian refugees in Austria</w:t>
      </w:r>
      <w:r w:rsidR="00084F7C">
        <w:t>,</w:t>
      </w:r>
      <w:r>
        <w:t xml:space="preserve"> here are some options:</w:t>
      </w:r>
    </w:p>
    <w:p w14:paraId="363CD840" w14:textId="41A86325" w:rsidR="00D804D6" w:rsidRDefault="00B270DB" w:rsidP="003728FD">
      <w:pPr>
        <w:pStyle w:val="NoSpacing"/>
      </w:pPr>
      <w:hyperlink r:id="rId6" w:history="1">
        <w:r w:rsidRPr="00C650F4">
          <w:rPr>
            <w:rStyle w:val="Hyperlink"/>
          </w:rPr>
          <w:t>https://start.wien.gv.at/hier-koennen-sie-helfen</w:t>
        </w:r>
      </w:hyperlink>
      <w:r w:rsidR="00D804D6">
        <w:t xml:space="preserve"> .</w:t>
      </w:r>
    </w:p>
    <w:p w14:paraId="5740CF16" w14:textId="7EE66B5E" w:rsidR="00D804D6" w:rsidRDefault="00D804D6" w:rsidP="003728FD">
      <w:pPr>
        <w:pStyle w:val="NoSpacing"/>
      </w:pPr>
      <w:hyperlink r:id="rId7" w:history="1">
        <w:r w:rsidRPr="00E01108">
          <w:rPr>
            <w:rStyle w:val="Hyperlink"/>
          </w:rPr>
          <w:t>https://www.derstandard.at/story/2000133660733/wie-man-menschen-aus-der-ukraine-jetzt-helfen-kann</w:t>
        </w:r>
      </w:hyperlink>
    </w:p>
    <w:p w14:paraId="1B276875" w14:textId="77777777" w:rsidR="003728FD" w:rsidRPr="003728FD" w:rsidRDefault="003728FD" w:rsidP="003728FD">
      <w:pPr>
        <w:pStyle w:val="NoSpacing"/>
      </w:pPr>
      <w:r w:rsidRPr="003728FD">
        <w:t>Among them:</w:t>
      </w:r>
    </w:p>
    <w:p w14:paraId="51DF1EF4" w14:textId="77777777" w:rsidR="003728FD" w:rsidRPr="003728FD" w:rsidRDefault="003728FD" w:rsidP="003728FD">
      <w:pPr>
        <w:pStyle w:val="NoSpacing"/>
      </w:pPr>
      <w:r w:rsidRPr="003728FD">
        <w:t xml:space="preserve">Nachbar in Not: </w:t>
      </w:r>
      <w:hyperlink r:id="rId8" w:history="1">
        <w:r w:rsidRPr="003728FD">
          <w:rPr>
            <w:rStyle w:val="Hyperlink"/>
          </w:rPr>
          <w:t>https://www.roteskreuz.at/spende-nachbar-in-not</w:t>
        </w:r>
      </w:hyperlink>
    </w:p>
    <w:p w14:paraId="77B3574C" w14:textId="77777777" w:rsidR="003728FD" w:rsidRPr="003728FD" w:rsidRDefault="003728FD" w:rsidP="003728FD">
      <w:pPr>
        <w:pStyle w:val="NoSpacing"/>
      </w:pPr>
      <w:r w:rsidRPr="003728FD">
        <w:t xml:space="preserve">Caritas: </w:t>
      </w:r>
      <w:hyperlink r:id="rId9" w:history="1">
        <w:r w:rsidRPr="003728FD">
          <w:rPr>
            <w:rStyle w:val="Hyperlink"/>
          </w:rPr>
          <w:t>https://www.caritas.at/spenden-helfen/auslandshilfe/katastrophenhilfe/laender-brennpunkte/ukraine</w:t>
        </w:r>
      </w:hyperlink>
    </w:p>
    <w:p w14:paraId="2E77C2BB" w14:textId="5AD91C2A" w:rsidR="00D804D6" w:rsidRDefault="003728FD" w:rsidP="003728FD">
      <w:pPr>
        <w:pStyle w:val="NoSpacing"/>
      </w:pPr>
      <w:r w:rsidRPr="003728FD">
        <w:rPr>
          <w:lang w:val="de-AT"/>
        </w:rPr>
        <w:t xml:space="preserve">SOS- Kinderdorf: </w:t>
      </w:r>
      <w:r w:rsidRPr="003728FD">
        <w:rPr>
          <w:lang w:val="de-AT"/>
        </w:rPr>
        <w:fldChar w:fldCharType="begin"/>
      </w:r>
      <w:r w:rsidRPr="003728FD">
        <w:rPr>
          <w:lang w:val="de-AT"/>
        </w:rPr>
        <w:instrText xml:space="preserve"> HYPERLINK "https://www.sos-kinderdorf.at/helfen-sie-mit/spenden/hilfsprojekte/ukraine?gclid=Cj0KCQiAmeKQBhDvARIsAHJ7mF42v-qm7HKfNaR3nuPt7SRzGbKUafIyqIq6ahr9PWQJPtbRtF0KdIgaAjqpEALw_wcB" </w:instrText>
      </w:r>
      <w:r w:rsidRPr="003728FD">
        <w:rPr>
          <w:lang w:val="de-AT"/>
        </w:rPr>
        <w:fldChar w:fldCharType="separate"/>
      </w:r>
      <w:r w:rsidRPr="003728FD">
        <w:rPr>
          <w:rStyle w:val="Hyperlink"/>
          <w:lang w:val="de-AT"/>
        </w:rPr>
        <w:t>https://www.sos-kinderdorf.at/helfen-sie-mit/spenden/hilfsprojekte/ukraine?gclid=Cj0KCQiAmeKQBhDvARIsAHJ7mF42v-qm7HKfNaR3nuPt7SRzGbKUafIyqIq6ahr9PWQJPtbRtF0KdIgaAjqpEALw_wcB</w:t>
      </w:r>
      <w:r w:rsidRPr="003728FD">
        <w:fldChar w:fldCharType="end"/>
      </w:r>
    </w:p>
    <w:p w14:paraId="561A59A3" w14:textId="23DDC452" w:rsidR="005F3938" w:rsidRDefault="005F3938" w:rsidP="003728FD">
      <w:pPr>
        <w:pStyle w:val="NoSpacing"/>
      </w:pPr>
    </w:p>
    <w:p w14:paraId="0F658671" w14:textId="77777777" w:rsidR="0005324B" w:rsidRDefault="0005324B" w:rsidP="0005324B"/>
    <w:p w14:paraId="44E35685" w14:textId="77777777" w:rsidR="0005324B" w:rsidRDefault="0005324B" w:rsidP="0005324B">
      <w:r>
        <w:rPr>
          <w:noProof/>
        </w:rPr>
        <w:drawing>
          <wp:inline distT="0" distB="0" distL="0" distR="0" wp14:anchorId="00A55676" wp14:editId="61F2AB6E">
            <wp:extent cx="1489426" cy="566257"/>
            <wp:effectExtent l="0" t="0" r="0" b="5715"/>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700" cy="587272"/>
                    </a:xfrm>
                    <a:prstGeom prst="rect">
                      <a:avLst/>
                    </a:prstGeom>
                    <a:noFill/>
                    <a:ln>
                      <a:noFill/>
                    </a:ln>
                  </pic:spPr>
                </pic:pic>
              </a:graphicData>
            </a:graphic>
          </wp:inline>
        </w:drawing>
      </w:r>
      <w:r w:rsidRPr="001817CB">
        <w:rPr>
          <w:b/>
          <w:bCs/>
        </w:rPr>
        <w:t>April 11-14, 2022: Visit of Consul General of Los Angeles and Trade Commissioner (Advantage Austria, Los Angeles), in Seattle.</w:t>
      </w:r>
      <w:r>
        <w:t xml:space="preserve"> CG Dr. </w:t>
      </w:r>
      <w:proofErr w:type="spellStart"/>
      <w:r>
        <w:t>Postl</w:t>
      </w:r>
      <w:proofErr w:type="spellEnd"/>
      <w:r>
        <w:t xml:space="preserve"> and TC Volker Ammann are planning visits to some of the companies and political players in Seattle, </w:t>
      </w:r>
      <w:proofErr w:type="gramStart"/>
      <w:r>
        <w:t>and also</w:t>
      </w:r>
      <w:proofErr w:type="gramEnd"/>
      <w:r>
        <w:t xml:space="preserve"> with Austrians and their businesses of any size.</w:t>
      </w:r>
    </w:p>
    <w:p w14:paraId="607B125E" w14:textId="77777777" w:rsidR="0005324B" w:rsidRDefault="0005324B" w:rsidP="0005324B">
      <w:r>
        <w:t xml:space="preserve">CG </w:t>
      </w:r>
      <w:proofErr w:type="spellStart"/>
      <w:r>
        <w:t>Postl</w:t>
      </w:r>
      <w:proofErr w:type="spellEnd"/>
      <w:r>
        <w:t xml:space="preserve"> expressed his wish to also meet with the Austrian community. Therefore, we are organizing a </w:t>
      </w:r>
      <w:r w:rsidRPr="003849B2">
        <w:rPr>
          <w:b/>
          <w:bCs/>
        </w:rPr>
        <w:t>dinner at the Salmon House at Lake Union</w:t>
      </w:r>
      <w:r>
        <w:rPr>
          <w:b/>
          <w:bCs/>
        </w:rPr>
        <w:t>, 401 NE Northlake Way, Seattle,</w:t>
      </w:r>
      <w:r w:rsidRPr="003849B2">
        <w:rPr>
          <w:b/>
          <w:bCs/>
        </w:rPr>
        <w:t xml:space="preserve"> on Tuesday, April 12, at 6pm</w:t>
      </w:r>
      <w:r>
        <w:t xml:space="preserve">. </w:t>
      </w:r>
      <w:r w:rsidRPr="00EF1FC6">
        <w:rPr>
          <w:b/>
          <w:bCs/>
        </w:rPr>
        <w:t>Please let me know if you can come by latest April 8, 2022,</w:t>
      </w:r>
      <w:r>
        <w:t xml:space="preserve"> via email: </w:t>
      </w:r>
      <w:hyperlink r:id="rId11" w:history="1">
        <w:r w:rsidRPr="00C650F4">
          <w:rPr>
            <w:rStyle w:val="Hyperlink"/>
          </w:rPr>
          <w:t>office@austrianconsulateseattle.org</w:t>
        </w:r>
      </w:hyperlink>
      <w:r>
        <w:t>. The cost/person is $50, that includes the buffet and drinks. Please indicate if you have any dietary wishes and how many of you are coming. We need an exact head count. We ask everybody to show proof of vaccination when coming to the event. Wearing masks indoors is optional.</w:t>
      </w:r>
    </w:p>
    <w:p w14:paraId="6C7C891F" w14:textId="77777777" w:rsidR="0005324B" w:rsidRDefault="0005324B" w:rsidP="0005324B"/>
    <w:p w14:paraId="0DC1493F" w14:textId="4B23A5FE" w:rsidR="0005324B" w:rsidRDefault="0005324B" w:rsidP="003728FD">
      <w:pPr>
        <w:pStyle w:val="NoSpacing"/>
      </w:pPr>
    </w:p>
    <w:p w14:paraId="31A3CC47" w14:textId="77777777" w:rsidR="0005324B" w:rsidRDefault="0005324B" w:rsidP="003728FD">
      <w:pPr>
        <w:pStyle w:val="NoSpacing"/>
      </w:pPr>
    </w:p>
    <w:p w14:paraId="7D536C4D" w14:textId="41B13177" w:rsidR="00CE535F" w:rsidRDefault="00CE535F" w:rsidP="00CE535F">
      <w:r>
        <w:rPr>
          <w:b/>
          <w:bCs/>
          <w:noProof/>
        </w:rPr>
        <w:lastRenderedPageBreak/>
        <w:drawing>
          <wp:inline distT="0" distB="0" distL="0" distR="0" wp14:anchorId="7A498F8B" wp14:editId="37F28556">
            <wp:extent cx="660498" cy="638456"/>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879" cy="645591"/>
                    </a:xfrm>
                    <a:prstGeom prst="rect">
                      <a:avLst/>
                    </a:prstGeom>
                    <a:noFill/>
                  </pic:spPr>
                </pic:pic>
              </a:graphicData>
            </a:graphic>
          </wp:inline>
        </w:drawing>
      </w:r>
      <w:r>
        <w:rPr>
          <w:b/>
          <w:bCs/>
        </w:rPr>
        <w:t xml:space="preserve"> </w:t>
      </w:r>
      <w:r w:rsidRPr="00CE535F">
        <w:rPr>
          <w:b/>
          <w:bCs/>
        </w:rPr>
        <w:t xml:space="preserve">New leadership </w:t>
      </w:r>
      <w:r w:rsidR="009969A5">
        <w:rPr>
          <w:b/>
          <w:bCs/>
        </w:rPr>
        <w:t>at</w:t>
      </w:r>
      <w:r w:rsidRPr="00CE535F">
        <w:rPr>
          <w:b/>
          <w:bCs/>
        </w:rPr>
        <w:t xml:space="preserve"> the Austrian American Council West</w:t>
      </w:r>
      <w:r w:rsidR="008C4619">
        <w:rPr>
          <w:b/>
          <w:bCs/>
        </w:rPr>
        <w:t xml:space="preserve"> </w:t>
      </w:r>
      <w:r w:rsidRPr="00CE535F">
        <w:rPr>
          <w:b/>
          <w:bCs/>
        </w:rPr>
        <w:t>- WA Chapter</w:t>
      </w:r>
      <w:r>
        <w:t xml:space="preserve">: </w:t>
      </w:r>
    </w:p>
    <w:p w14:paraId="493CFA32" w14:textId="6EEF2DA3" w:rsidR="009969A5" w:rsidRPr="009969A5" w:rsidRDefault="00CE535F" w:rsidP="009969A5">
      <w:r>
        <w:t xml:space="preserve">As Michael </w:t>
      </w:r>
      <w:proofErr w:type="spellStart"/>
      <w:r>
        <w:t>Brandstetter</w:t>
      </w:r>
      <w:proofErr w:type="spellEnd"/>
      <w:r>
        <w:t xml:space="preserve"> </w:t>
      </w:r>
      <w:r w:rsidR="009969A5">
        <w:t>(</w:t>
      </w:r>
      <w:hyperlink r:id="rId13" w:history="1">
        <w:r w:rsidR="009969A5" w:rsidRPr="00C650F4">
          <w:rPr>
            <w:rStyle w:val="Hyperlink"/>
          </w:rPr>
          <w:t>michael.brandstetter@gmail.com</w:t>
        </w:r>
      </w:hyperlink>
      <w:r w:rsidR="009969A5">
        <w:t xml:space="preserve">) </w:t>
      </w:r>
      <w:r>
        <w:t xml:space="preserve">took over the presidency of the Austria Club of WA, he stepped down as the head of the </w:t>
      </w:r>
      <w:r w:rsidRPr="008C4619">
        <w:rPr>
          <w:b/>
          <w:bCs/>
        </w:rPr>
        <w:t>Austrian American Council West – WA Chapter.</w:t>
      </w:r>
      <w:r>
        <w:t xml:space="preserve"> </w:t>
      </w:r>
      <w:r w:rsidR="009969A5" w:rsidRPr="009969A5">
        <w:t>Thank you, Michael, for your efforts and energy you spent in past years dedicated</w:t>
      </w:r>
      <w:r w:rsidR="009969A5">
        <w:t xml:space="preserve"> to</w:t>
      </w:r>
      <w:r w:rsidR="009969A5" w:rsidRPr="009969A5">
        <w:t xml:space="preserve"> ke</w:t>
      </w:r>
      <w:r w:rsidR="009969A5">
        <w:t xml:space="preserve">ep </w:t>
      </w:r>
      <w:r w:rsidR="009969A5" w:rsidRPr="009969A5">
        <w:t xml:space="preserve">going what Claire Rood started and nurtured for so many years. </w:t>
      </w:r>
    </w:p>
    <w:p w14:paraId="65094911" w14:textId="626EA96B" w:rsidR="00CE535F" w:rsidRDefault="009969A5" w:rsidP="00CE535F">
      <w:r>
        <w:rPr>
          <w:noProof/>
        </w:rPr>
        <w:drawing>
          <wp:inline distT="0" distB="0" distL="0" distR="0" wp14:anchorId="6952C4A1" wp14:editId="51C35B50">
            <wp:extent cx="1085215" cy="774065"/>
            <wp:effectExtent l="0" t="0" r="63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215" cy="774065"/>
                    </a:xfrm>
                    <a:prstGeom prst="rect">
                      <a:avLst/>
                    </a:prstGeom>
                    <a:noFill/>
                  </pic:spPr>
                </pic:pic>
              </a:graphicData>
            </a:graphic>
          </wp:inline>
        </w:drawing>
      </w:r>
      <w:r>
        <w:t xml:space="preserve"> </w:t>
      </w:r>
      <w:r w:rsidR="00CE535F">
        <w:t xml:space="preserve">Congratulation and thank you, </w:t>
      </w:r>
      <w:r w:rsidR="00CE535F" w:rsidRPr="003849B2">
        <w:rPr>
          <w:b/>
          <w:bCs/>
        </w:rPr>
        <w:t xml:space="preserve">Christina </w:t>
      </w:r>
      <w:proofErr w:type="spellStart"/>
      <w:r w:rsidR="00CE535F" w:rsidRPr="003849B2">
        <w:rPr>
          <w:b/>
          <w:bCs/>
        </w:rPr>
        <w:t>Calio</w:t>
      </w:r>
      <w:proofErr w:type="spellEnd"/>
      <w:r w:rsidR="00CE535F">
        <w:t>, for stepping forward and taking on the now vacant leadership. Christina’s communicative, approachable personality, combined with her love for Austria and her knowledge and admiration for how much her mother Claire</w:t>
      </w:r>
      <w:r w:rsidR="00CE535F">
        <w:t xml:space="preserve"> Rood</w:t>
      </w:r>
      <w:r w:rsidR="00CE535F">
        <w:t xml:space="preserve"> has done for this organization for so many years</w:t>
      </w:r>
      <w:r w:rsidR="00084F7C">
        <w:t>,</w:t>
      </w:r>
      <w:r w:rsidR="00CE535F">
        <w:t xml:space="preserve"> makes her the perfect person in this role.</w:t>
      </w:r>
      <w:r w:rsidR="00CE535F">
        <w:t xml:space="preserve"> </w:t>
      </w:r>
      <w:r w:rsidR="008C4619">
        <w:t>(Christina far left</w:t>
      </w:r>
      <w:r>
        <w:t xml:space="preserve"> in the photo</w:t>
      </w:r>
      <w:r w:rsidR="008C4619">
        <w:t xml:space="preserve">). Claire Rood started the WA Chapter in 1997 and </w:t>
      </w:r>
      <w:r w:rsidR="008C4619" w:rsidRPr="001E3D28">
        <w:t>served as president until 2015, even travelling to Washington DC when President Clinton declared September 26</w:t>
      </w:r>
      <w:r w:rsidR="008C4619" w:rsidRPr="001E3D28">
        <w:rPr>
          <w:vertAlign w:val="superscript"/>
        </w:rPr>
        <w:t>th</w:t>
      </w:r>
      <w:r w:rsidR="008C4619" w:rsidRPr="001E3D28">
        <w:t xml:space="preserve"> Austrian-American Day in 1997. </w:t>
      </w:r>
    </w:p>
    <w:p w14:paraId="79D72A4E" w14:textId="6C2D4A47" w:rsidR="008C4619" w:rsidRPr="00084F7C" w:rsidRDefault="008C4619" w:rsidP="009969A5">
      <w:pPr>
        <w:pStyle w:val="NoSpacing"/>
        <w:rPr>
          <w:i/>
          <w:iCs/>
        </w:rPr>
      </w:pPr>
      <w:r>
        <w:t xml:space="preserve">Christina: </w:t>
      </w:r>
      <w:r w:rsidR="009969A5">
        <w:t>“</w:t>
      </w:r>
      <w:r w:rsidRPr="00084F7C">
        <w:rPr>
          <w:i/>
          <w:iCs/>
        </w:rPr>
        <w:t xml:space="preserve">My sisters Monica, Ingrid, my father Wolfgang, and I were so proud of </w:t>
      </w:r>
      <w:r w:rsidR="009969A5" w:rsidRPr="00084F7C">
        <w:rPr>
          <w:i/>
          <w:iCs/>
        </w:rPr>
        <w:t>our mother’s</w:t>
      </w:r>
      <w:r w:rsidRPr="00084F7C">
        <w:rPr>
          <w:i/>
          <w:iCs/>
        </w:rPr>
        <w:t xml:space="preserve"> accomplishments. While I could never fill her shoes, I am thankful for the opportunity to contribute to the great Austrian American community in the Seattle area and to promote Austrian heritage and culture among all people.  I welcome your ideas and suggestions and thank you in advance for your support!</w:t>
      </w:r>
    </w:p>
    <w:p w14:paraId="75DB1915" w14:textId="030A03CD" w:rsidR="008C4619" w:rsidRDefault="008C4619" w:rsidP="009969A5">
      <w:pPr>
        <w:pStyle w:val="NoSpacing"/>
        <w:rPr>
          <w:i/>
          <w:iCs/>
        </w:rPr>
      </w:pPr>
      <w:r w:rsidRPr="00084F7C">
        <w:rPr>
          <w:i/>
          <w:iCs/>
        </w:rPr>
        <w:t>Christina</w:t>
      </w:r>
      <w:r w:rsidR="009969A5" w:rsidRPr="00084F7C">
        <w:rPr>
          <w:i/>
          <w:iCs/>
        </w:rPr>
        <w:t xml:space="preserve">: </w:t>
      </w:r>
      <w:hyperlink r:id="rId15" w:tgtFrame="_blank" w:history="1">
        <w:r w:rsidRPr="00084F7C">
          <w:rPr>
            <w:rStyle w:val="Hyperlink"/>
            <w:i/>
            <w:iCs/>
          </w:rPr>
          <w:t>christina@caliomusic.com</w:t>
        </w:r>
      </w:hyperlink>
    </w:p>
    <w:p w14:paraId="32407FA7" w14:textId="77777777" w:rsidR="00084F7C" w:rsidRPr="00084F7C" w:rsidRDefault="00084F7C" w:rsidP="009969A5">
      <w:pPr>
        <w:pStyle w:val="NoSpacing"/>
        <w:rPr>
          <w:i/>
          <w:iCs/>
        </w:rPr>
      </w:pPr>
    </w:p>
    <w:p w14:paraId="3D09C02C" w14:textId="28ADF022" w:rsidR="008C4619" w:rsidRDefault="009969A5" w:rsidP="00CE535F">
      <w:r>
        <w:t>Both</w:t>
      </w:r>
      <w:r w:rsidR="001817CB">
        <w:t xml:space="preserve">, </w:t>
      </w:r>
      <w:proofErr w:type="gramStart"/>
      <w:r w:rsidR="001817CB">
        <w:t>Christina</w:t>
      </w:r>
      <w:proofErr w:type="gramEnd"/>
      <w:r w:rsidR="001817CB">
        <w:t xml:space="preserve"> and Michael,</w:t>
      </w:r>
      <w:r>
        <w:t xml:space="preserve"> now need your support, so please step forward volunteering, it is for the benefit of all of us!</w:t>
      </w:r>
    </w:p>
    <w:p w14:paraId="33E20D10" w14:textId="77777777" w:rsidR="0005324B" w:rsidRDefault="0005324B" w:rsidP="00CE535F"/>
    <w:p w14:paraId="350A8984" w14:textId="77777777" w:rsidR="0005324B" w:rsidRPr="00AC30C0" w:rsidRDefault="0005324B" w:rsidP="0005324B">
      <w:pPr>
        <w:rPr>
          <w:b/>
          <w:bCs/>
        </w:rPr>
      </w:pPr>
      <w:r>
        <w:rPr>
          <w:noProof/>
        </w:rPr>
        <w:drawing>
          <wp:inline distT="0" distB="0" distL="0" distR="0" wp14:anchorId="7136ACD6" wp14:editId="59919489">
            <wp:extent cx="1377950" cy="774065"/>
            <wp:effectExtent l="0" t="0" r="0" b="698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t xml:space="preserve"> </w:t>
      </w:r>
      <w:r w:rsidRPr="00AC30C0">
        <w:rPr>
          <w:b/>
          <w:bCs/>
        </w:rPr>
        <w:t>TRAVEL TO/FROM Austria:</w:t>
      </w:r>
    </w:p>
    <w:p w14:paraId="58ED48EA" w14:textId="021BE7F2" w:rsidR="0005324B" w:rsidRDefault="0005324B" w:rsidP="00CE535F">
      <w:pPr>
        <w:rPr>
          <w:rStyle w:val="Hyperlink"/>
        </w:rPr>
      </w:pPr>
      <w:r>
        <w:t xml:space="preserve">There are no significant changes for traveling to/from Austria since February. </w:t>
      </w:r>
      <w:r w:rsidRPr="005F3938">
        <w:rPr>
          <w:b/>
          <w:bCs/>
        </w:rPr>
        <w:t>3-G</w:t>
      </w:r>
      <w:r>
        <w:rPr>
          <w:b/>
          <w:bCs/>
        </w:rPr>
        <w:t xml:space="preserve"> </w:t>
      </w:r>
      <w:r w:rsidRPr="005F3938">
        <w:t>is required</w:t>
      </w:r>
      <w:r>
        <w:t xml:space="preserve"> (</w:t>
      </w:r>
      <w:r w:rsidRPr="005F3938">
        <w:rPr>
          <w:b/>
          <w:bCs/>
        </w:rPr>
        <w:t>either</w:t>
      </w:r>
      <w:r>
        <w:t xml:space="preserve"> proof of vaccination </w:t>
      </w:r>
      <w:r w:rsidRPr="005F3938">
        <w:rPr>
          <w:b/>
          <w:bCs/>
        </w:rPr>
        <w:t>or</w:t>
      </w:r>
      <w:r>
        <w:t xml:space="preserve"> negative Covid test, </w:t>
      </w:r>
      <w:r w:rsidRPr="005F3938">
        <w:rPr>
          <w:b/>
          <w:bCs/>
        </w:rPr>
        <w:t>or</w:t>
      </w:r>
      <w:r>
        <w:t xml:space="preserve"> proof of recovery). If you get an exemption from 3-G, then you are required to register upon entry and quarantine for 10 days. Returning to the USA, you need a negative PCR test. As the restrictions change frequently, please check the latest updates for traveling to and from Austria at the </w:t>
      </w:r>
      <w:r w:rsidRPr="00AC30C0">
        <w:t>website of the Austrian Consulate General in Los Angeles:</w:t>
      </w:r>
      <w:r w:rsidRPr="00AC30C0">
        <w:rPr>
          <w:b/>
          <w:bCs/>
        </w:rPr>
        <w:t xml:space="preserve"> </w:t>
      </w:r>
      <w:hyperlink r:id="rId17" w:history="1">
        <w:r w:rsidRPr="00127DA4">
          <w:rPr>
            <w:rStyle w:val="Hyperlink"/>
          </w:rPr>
          <w:t>https://www.bmeia.gv.at/en/austrian-consulate-general-los-angeles/travels-to-austria/coronavirus-covid-19-and-travel-information/</w:t>
        </w:r>
      </w:hyperlink>
    </w:p>
    <w:p w14:paraId="039DED2F" w14:textId="77777777" w:rsidR="0005324B" w:rsidRPr="0005324B" w:rsidRDefault="0005324B" w:rsidP="00CE535F">
      <w:pPr>
        <w:rPr>
          <w:color w:val="0563C1" w:themeColor="hyperlink"/>
          <w:u w:val="single"/>
        </w:rPr>
      </w:pPr>
    </w:p>
    <w:p w14:paraId="4ADDC75F" w14:textId="7C5B51B8" w:rsidR="005308BA" w:rsidRPr="00084F7C" w:rsidRDefault="00E448B9" w:rsidP="005F3938">
      <w:pPr>
        <w:rPr>
          <w:b/>
          <w:bCs/>
          <w:color w:val="FF0000"/>
          <w:sz w:val="44"/>
          <w:szCs w:val="44"/>
        </w:rPr>
      </w:pPr>
      <w:r w:rsidRPr="000260CD">
        <w:rPr>
          <w:b/>
          <w:bCs/>
          <w:color w:val="FF0000"/>
          <w:sz w:val="44"/>
          <w:szCs w:val="44"/>
        </w:rPr>
        <w:t>NEWS FROM AND ABOUT AUSTRIA</w:t>
      </w:r>
    </w:p>
    <w:p w14:paraId="7B78A277" w14:textId="56424DB1" w:rsidR="005308BA" w:rsidRDefault="005308BA" w:rsidP="005308BA">
      <w:r>
        <w:rPr>
          <w:noProof/>
        </w:rPr>
        <w:drawing>
          <wp:inline distT="0" distB="0" distL="0" distR="0" wp14:anchorId="5DFDAE3C" wp14:editId="68120923">
            <wp:extent cx="1596231" cy="1063711"/>
            <wp:effectExtent l="0" t="0" r="4445" b="3175"/>
            <wp:docPr id="14" name="Picture 14"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posing for a photo in front of a build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775" cy="1082066"/>
                    </a:xfrm>
                    <a:prstGeom prst="rect">
                      <a:avLst/>
                    </a:prstGeom>
                    <a:noFill/>
                    <a:ln>
                      <a:noFill/>
                    </a:ln>
                  </pic:spPr>
                </pic:pic>
              </a:graphicData>
            </a:graphic>
          </wp:inline>
        </w:drawing>
      </w:r>
      <w:r>
        <w:rPr>
          <w:b/>
          <w:bCs/>
        </w:rPr>
        <w:t xml:space="preserve"> </w:t>
      </w:r>
      <w:r w:rsidRPr="00F86304">
        <w:rPr>
          <w:b/>
          <w:bCs/>
        </w:rPr>
        <w:t>Consular Conference at the Austrian Embassy in Washington, DC, March 3-4, 2022</w:t>
      </w:r>
      <w:r>
        <w:t xml:space="preserve">: It was an honor to participate in this event that brought together the official representatives of Austria working in the USA. We </w:t>
      </w:r>
      <w:r>
        <w:lastRenderedPageBreak/>
        <w:t xml:space="preserve">got briefed on the newest developments in Austria, new laws and initiatives, and also had time to get to know and learn from each other as most of us work on </w:t>
      </w:r>
      <w:r w:rsidR="002A370B">
        <w:t>our</w:t>
      </w:r>
      <w:r>
        <w:t xml:space="preserve"> own, spread out throughout the country. Highlight was the dinner reception at Ambassador Martin Weiss’ residence.</w:t>
      </w:r>
    </w:p>
    <w:p w14:paraId="77557EF3" w14:textId="77777777" w:rsidR="005308BA" w:rsidRDefault="005308BA" w:rsidP="005F3938">
      <w:pPr>
        <w:rPr>
          <w:b/>
          <w:bCs/>
        </w:rPr>
      </w:pPr>
    </w:p>
    <w:p w14:paraId="53124C30" w14:textId="2126C8A4" w:rsidR="00B43435" w:rsidRDefault="00F737BB" w:rsidP="005F3938">
      <w:r>
        <w:rPr>
          <w:b/>
          <w:bCs/>
          <w:noProof/>
        </w:rPr>
        <w:drawing>
          <wp:inline distT="0" distB="0" distL="0" distR="0" wp14:anchorId="2A0A09FD" wp14:editId="5200C673">
            <wp:extent cx="1080868" cy="810651"/>
            <wp:effectExtent l="0" t="0" r="508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512" cy="821634"/>
                    </a:xfrm>
                    <a:prstGeom prst="rect">
                      <a:avLst/>
                    </a:prstGeom>
                    <a:noFill/>
                  </pic:spPr>
                </pic:pic>
              </a:graphicData>
            </a:graphic>
          </wp:inline>
        </w:drawing>
      </w:r>
      <w:r>
        <w:rPr>
          <w:b/>
          <w:bCs/>
        </w:rPr>
        <w:t xml:space="preserve"> </w:t>
      </w:r>
      <w:r w:rsidR="00D70D94">
        <w:rPr>
          <w:b/>
          <w:bCs/>
        </w:rPr>
        <w:t>Extreme</w:t>
      </w:r>
      <w:r w:rsidR="003C4033">
        <w:rPr>
          <w:b/>
          <w:bCs/>
        </w:rPr>
        <w:t xml:space="preserve"> high Covid case number</w:t>
      </w:r>
      <w:r w:rsidR="00E448B9">
        <w:rPr>
          <w:b/>
          <w:bCs/>
        </w:rPr>
        <w:t>s</w:t>
      </w:r>
      <w:r w:rsidR="003C4033">
        <w:rPr>
          <w:b/>
          <w:bCs/>
        </w:rPr>
        <w:t xml:space="preserve"> in </w:t>
      </w:r>
      <w:r w:rsidR="00D70D94">
        <w:rPr>
          <w:b/>
          <w:bCs/>
        </w:rPr>
        <w:t>Austria</w:t>
      </w:r>
      <w:r w:rsidR="0068505A">
        <w:rPr>
          <w:b/>
          <w:bCs/>
        </w:rPr>
        <w:t xml:space="preserve">, </w:t>
      </w:r>
      <w:r w:rsidR="0068505A" w:rsidRPr="0068505A">
        <w:t xml:space="preserve">reaching </w:t>
      </w:r>
      <w:r>
        <w:t xml:space="preserve">a peak </w:t>
      </w:r>
      <w:r w:rsidR="0068505A" w:rsidRPr="0068505A">
        <w:t>Mid-March</w:t>
      </w:r>
      <w:r>
        <w:t xml:space="preserve"> with</w:t>
      </w:r>
      <w:r w:rsidR="0068505A" w:rsidRPr="0068505A">
        <w:t xml:space="preserve"> almost 5</w:t>
      </w:r>
      <w:r w:rsidR="00E448B9">
        <w:t>0</w:t>
      </w:r>
      <w:r w:rsidR="0068505A" w:rsidRPr="0068505A">
        <w:t>,000</w:t>
      </w:r>
      <w:r w:rsidR="00E448B9">
        <w:t xml:space="preserve"> new cases per day</w:t>
      </w:r>
      <w:r w:rsidR="007809B2">
        <w:t xml:space="preserve"> (compare to 3,000 in WA state)</w:t>
      </w:r>
      <w:r w:rsidR="00E448B9">
        <w:t xml:space="preserve">. That triggered </w:t>
      </w:r>
      <w:r w:rsidR="00B43435">
        <w:t>the</w:t>
      </w:r>
      <w:r w:rsidR="00E448B9">
        <w:t xml:space="preserve"> reinstating of some protective measures, among them t</w:t>
      </w:r>
      <w:r w:rsidR="00D70D94">
        <w:t>he mask requirement and 3G regulation for restaurants and indoor public places.</w:t>
      </w:r>
      <w:r w:rsidR="00FC2D4C">
        <w:t xml:space="preserve"> </w:t>
      </w:r>
      <w:r w:rsidR="00B43435">
        <w:t>Mo</w:t>
      </w:r>
      <w:r w:rsidR="007809B2">
        <w:t xml:space="preserve">stly the </w:t>
      </w:r>
      <w:r w:rsidR="00B43435">
        <w:t>Omnicom</w:t>
      </w:r>
      <w:r w:rsidR="007809B2">
        <w:t xml:space="preserve"> </w:t>
      </w:r>
      <w:r>
        <w:t>B</w:t>
      </w:r>
      <w:r w:rsidR="0005324B">
        <w:t>A.</w:t>
      </w:r>
      <w:r w:rsidR="007809B2">
        <w:t xml:space="preserve">2 </w:t>
      </w:r>
      <w:r w:rsidR="00B43435">
        <w:t>variant</w:t>
      </w:r>
      <w:r w:rsidR="007809B2">
        <w:t xml:space="preserve"> is the cause for this </w:t>
      </w:r>
      <w:r w:rsidR="00B43435">
        <w:t xml:space="preserve">spike. Luckily </w:t>
      </w:r>
      <w:r w:rsidR="007809B2">
        <w:t xml:space="preserve">the number of severe </w:t>
      </w:r>
      <w:r w:rsidR="00B43435">
        <w:t>illnesses</w:t>
      </w:r>
      <w:r w:rsidR="007809B2">
        <w:t xml:space="preserve"> </w:t>
      </w:r>
      <w:r w:rsidR="00B43435">
        <w:t xml:space="preserve">and deaths </w:t>
      </w:r>
      <w:r w:rsidR="007809B2">
        <w:t>is relatively low.</w:t>
      </w:r>
      <w:r w:rsidR="00B43435">
        <w:t xml:space="preserve"> </w:t>
      </w:r>
    </w:p>
    <w:p w14:paraId="18A79A7B" w14:textId="77777777" w:rsidR="00B43435" w:rsidRDefault="00B43435" w:rsidP="00B43435">
      <w:pPr>
        <w:pStyle w:val="NoSpacing"/>
      </w:pPr>
      <w:r>
        <w:t xml:space="preserve">For the Covid related situation within Austria: </w:t>
      </w:r>
      <w:hyperlink r:id="rId20" w:tgtFrame="_blank" w:history="1">
        <w:r w:rsidRPr="006C5471">
          <w:rPr>
            <w:rStyle w:val="Hyperlink"/>
          </w:rPr>
          <w:t>https://www.austria.info/en/service-and-facts/coronavirus-information</w:t>
        </w:r>
      </w:hyperlink>
    </w:p>
    <w:p w14:paraId="0177AE48" w14:textId="3DEDE7B9" w:rsidR="005F3938" w:rsidRDefault="00B43435" w:rsidP="00C101A7">
      <w:r>
        <w:t xml:space="preserve">Vaccination status: </w:t>
      </w:r>
      <w:r w:rsidR="007809B2">
        <w:t xml:space="preserve">Austria: 76.3% </w:t>
      </w:r>
      <w:r w:rsidR="00E448B9">
        <w:t>received at least 1 dose of vaccination</w:t>
      </w:r>
      <w:r>
        <w:t xml:space="preserve"> (</w:t>
      </w:r>
      <w:r>
        <w:t>WA State: 81.2%</w:t>
      </w:r>
      <w:r>
        <w:t>)</w:t>
      </w:r>
      <w:r w:rsidR="00E448B9">
        <w:t xml:space="preserve">, </w:t>
      </w:r>
      <w:r w:rsidR="007809B2">
        <w:t xml:space="preserve">Austria: 54% </w:t>
      </w:r>
      <w:r>
        <w:t xml:space="preserve">are </w:t>
      </w:r>
      <w:r w:rsidR="00E448B9">
        <w:t>fully vaccinated</w:t>
      </w:r>
      <w:r>
        <w:t xml:space="preserve"> (</w:t>
      </w:r>
      <w:r>
        <w:t>WA: 74%</w:t>
      </w:r>
      <w:r>
        <w:t>)</w:t>
      </w:r>
    </w:p>
    <w:p w14:paraId="69848A3D" w14:textId="7068700F" w:rsidR="00C101A7" w:rsidRPr="00127DA4" w:rsidRDefault="004F7047" w:rsidP="005F3938">
      <w:r>
        <w:rPr>
          <w:noProof/>
        </w:rPr>
        <w:drawing>
          <wp:inline distT="0" distB="0" distL="0" distR="0" wp14:anchorId="62636323" wp14:editId="6D353624">
            <wp:extent cx="1395534" cy="69776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2575" cy="706288"/>
                    </a:xfrm>
                    <a:prstGeom prst="rect">
                      <a:avLst/>
                    </a:prstGeom>
                    <a:noFill/>
                  </pic:spPr>
                </pic:pic>
              </a:graphicData>
            </a:graphic>
          </wp:inline>
        </w:drawing>
      </w:r>
      <w:r w:rsidR="004E182B">
        <w:t xml:space="preserve"> </w:t>
      </w:r>
      <w:r w:rsidR="00082534">
        <w:t xml:space="preserve">Remodeling of a stretch of </w:t>
      </w:r>
      <w:r w:rsidR="00082534" w:rsidRPr="001817CB">
        <w:rPr>
          <w:b/>
          <w:bCs/>
        </w:rPr>
        <w:t xml:space="preserve">Vienna’s “Neue </w:t>
      </w:r>
      <w:proofErr w:type="spellStart"/>
      <w:r w:rsidR="00082534" w:rsidRPr="001817CB">
        <w:rPr>
          <w:b/>
          <w:bCs/>
        </w:rPr>
        <w:t>Donauinsel</w:t>
      </w:r>
      <w:proofErr w:type="spellEnd"/>
      <w:r w:rsidR="00082534">
        <w:t xml:space="preserve">” </w:t>
      </w:r>
      <w:r w:rsidR="00082534">
        <w:t>– The Sunken City</w:t>
      </w:r>
      <w:r w:rsidR="00082534">
        <w:t xml:space="preserve"> - will start fall 2023 and will bring larger green beach and relaxation areas</w:t>
      </w:r>
      <w:r w:rsidR="004E182B">
        <w:t xml:space="preserve"> to a favorite summer escape for the Viennese people.</w:t>
      </w:r>
      <w:r w:rsidR="00082534">
        <w:t xml:space="preserve">  </w:t>
      </w:r>
    </w:p>
    <w:p w14:paraId="104456B9" w14:textId="0284E2D0" w:rsidR="00B71CB1" w:rsidRDefault="00D774E0" w:rsidP="00C101A7">
      <w:pPr>
        <w:rPr>
          <w:noProof/>
        </w:rPr>
      </w:pPr>
      <w:r>
        <w:rPr>
          <w:noProof/>
        </w:rPr>
        <w:drawing>
          <wp:inline distT="0" distB="0" distL="0" distR="0" wp14:anchorId="27E0E9AA" wp14:editId="245A5A92">
            <wp:extent cx="1467485" cy="97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7661" cy="990782"/>
                    </a:xfrm>
                    <a:prstGeom prst="rect">
                      <a:avLst/>
                    </a:prstGeom>
                    <a:noFill/>
                  </pic:spPr>
                </pic:pic>
              </a:graphicData>
            </a:graphic>
          </wp:inline>
        </w:drawing>
      </w:r>
      <w:r>
        <w:rPr>
          <w:noProof/>
        </w:rPr>
        <w:t xml:space="preserve"> </w:t>
      </w:r>
      <w:r w:rsidRPr="00D774E0">
        <w:rPr>
          <w:b/>
          <w:bCs/>
          <w:noProof/>
        </w:rPr>
        <w:t>March</w:t>
      </w:r>
      <w:r>
        <w:rPr>
          <w:b/>
          <w:bCs/>
          <w:noProof/>
        </w:rPr>
        <w:t xml:space="preserve"> </w:t>
      </w:r>
      <w:r w:rsidRPr="00D774E0">
        <w:rPr>
          <w:b/>
          <w:bCs/>
          <w:noProof/>
        </w:rPr>
        <w:t>1</w:t>
      </w:r>
      <w:r>
        <w:rPr>
          <w:noProof/>
        </w:rPr>
        <w:t xml:space="preserve">: Opera Star </w:t>
      </w:r>
      <w:r w:rsidRPr="00D774E0">
        <w:rPr>
          <w:b/>
          <w:bCs/>
          <w:noProof/>
        </w:rPr>
        <w:t>Anna Netrebko</w:t>
      </w:r>
      <w:r>
        <w:rPr>
          <w:noProof/>
        </w:rPr>
        <w:t xml:space="preserve"> who holds a dual citizenship Russia and Austria is cancelling all public perfo</w:t>
      </w:r>
      <w:r w:rsidR="00D97CCC">
        <w:rPr>
          <w:noProof/>
        </w:rPr>
        <w:t>r</w:t>
      </w:r>
      <w:r>
        <w:rPr>
          <w:noProof/>
        </w:rPr>
        <w:t>mances in the near future. Her previous support of Russia’s president Putin brought up many critical voices. She denounces any form of war and hopes for an immediate solution to the conflict. She critizi</w:t>
      </w:r>
      <w:r w:rsidR="00D97CCC">
        <w:rPr>
          <w:noProof/>
        </w:rPr>
        <w:t>z</w:t>
      </w:r>
      <w:r>
        <w:rPr>
          <w:noProof/>
        </w:rPr>
        <w:t>es that artists are demanded to speak out publicly about their political opinion.</w:t>
      </w:r>
      <w:hyperlink r:id="rId23" w:history="1"/>
    </w:p>
    <w:p w14:paraId="5D234050" w14:textId="2510602C" w:rsidR="00B71CB1" w:rsidRDefault="00B71CB1" w:rsidP="00C101A7">
      <w:pPr>
        <w:rPr>
          <w:noProof/>
        </w:rPr>
      </w:pPr>
      <w:r w:rsidRPr="007E76A6">
        <w:rPr>
          <w:b/>
          <w:bCs/>
          <w:noProof/>
        </w:rPr>
        <w:t>March 3</w:t>
      </w:r>
      <w:r>
        <w:rPr>
          <w:noProof/>
        </w:rPr>
        <w:t xml:space="preserve">: </w:t>
      </w:r>
      <w:r w:rsidRPr="0027762F">
        <w:rPr>
          <w:b/>
          <w:bCs/>
          <w:noProof/>
        </w:rPr>
        <w:t>H</w:t>
      </w:r>
      <w:r w:rsidR="007E76A6" w:rsidRPr="0027762F">
        <w:rPr>
          <w:b/>
          <w:bCs/>
          <w:noProof/>
        </w:rPr>
        <w:t>ealth</w:t>
      </w:r>
      <w:r w:rsidRPr="0027762F">
        <w:rPr>
          <w:b/>
          <w:bCs/>
          <w:noProof/>
        </w:rPr>
        <w:t xml:space="preserve"> Minister</w:t>
      </w:r>
      <w:r>
        <w:rPr>
          <w:noProof/>
        </w:rPr>
        <w:t xml:space="preserve"> </w:t>
      </w:r>
      <w:r w:rsidRPr="0027762F">
        <w:rPr>
          <w:b/>
          <w:bCs/>
          <w:noProof/>
        </w:rPr>
        <w:t>Wolfgang Mueckstein</w:t>
      </w:r>
      <w:r w:rsidR="007A095C">
        <w:rPr>
          <w:noProof/>
        </w:rPr>
        <w:t xml:space="preserve"> (a physician</w:t>
      </w:r>
      <w:r w:rsidR="0027762F">
        <w:rPr>
          <w:noProof/>
        </w:rPr>
        <w:t>, Gr</w:t>
      </w:r>
      <w:r w:rsidR="0027762F">
        <w:rPr>
          <w:rFonts w:cstheme="minorHAnsi"/>
          <w:noProof/>
        </w:rPr>
        <w:t>ü</w:t>
      </w:r>
      <w:r w:rsidR="0027762F">
        <w:rPr>
          <w:noProof/>
        </w:rPr>
        <w:t>ne</w:t>
      </w:r>
      <w:r w:rsidR="007A095C">
        <w:rPr>
          <w:noProof/>
        </w:rPr>
        <w:t>)</w:t>
      </w:r>
      <w:r>
        <w:rPr>
          <w:noProof/>
        </w:rPr>
        <w:t xml:space="preserve"> resigned after only </w:t>
      </w:r>
      <w:r w:rsidR="00C6179C">
        <w:rPr>
          <w:noProof/>
        </w:rPr>
        <w:t>11</w:t>
      </w:r>
      <w:r>
        <w:rPr>
          <w:noProof/>
        </w:rPr>
        <w:t xml:space="preserve"> mo in office.</w:t>
      </w:r>
      <w:r w:rsidR="009D3A65">
        <w:rPr>
          <w:noProof/>
        </w:rPr>
        <w:t xml:space="preserve"> He cited the const</w:t>
      </w:r>
      <w:r w:rsidR="0027762F">
        <w:rPr>
          <w:noProof/>
        </w:rPr>
        <w:t>a</w:t>
      </w:r>
      <w:r w:rsidR="009D3A65">
        <w:rPr>
          <w:noProof/>
        </w:rPr>
        <w:t xml:space="preserve">nt security risks, </w:t>
      </w:r>
      <w:r w:rsidR="0027762F">
        <w:rPr>
          <w:noProof/>
        </w:rPr>
        <w:t>threats to him and his family</w:t>
      </w:r>
      <w:r w:rsidR="009D3A65">
        <w:rPr>
          <w:noProof/>
        </w:rPr>
        <w:t xml:space="preserve"> at his front door; maybe also a role did play </w:t>
      </w:r>
      <w:r w:rsidR="0027762F">
        <w:rPr>
          <w:noProof/>
        </w:rPr>
        <w:t>the difficulty</w:t>
      </w:r>
      <w:r w:rsidR="009D3A65">
        <w:rPr>
          <w:noProof/>
        </w:rPr>
        <w:t xml:space="preserve"> to convey politicians to follow science and not politics in their deci</w:t>
      </w:r>
      <w:r w:rsidR="00D97CCC">
        <w:rPr>
          <w:noProof/>
        </w:rPr>
        <w:t>s</w:t>
      </w:r>
      <w:r w:rsidR="009D3A65">
        <w:rPr>
          <w:noProof/>
        </w:rPr>
        <w:t xml:space="preserve">ion making. </w:t>
      </w:r>
      <w:r w:rsidR="00BE16E6" w:rsidRPr="0027762F">
        <w:rPr>
          <w:b/>
          <w:bCs/>
          <w:noProof/>
        </w:rPr>
        <w:t>Johannes Rauch</w:t>
      </w:r>
      <w:r w:rsidR="00BE16E6">
        <w:rPr>
          <w:noProof/>
        </w:rPr>
        <w:t xml:space="preserve"> t</w:t>
      </w:r>
      <w:r w:rsidR="0027762F">
        <w:rPr>
          <w:noProof/>
        </w:rPr>
        <w:t>ook</w:t>
      </w:r>
      <w:r w:rsidR="00BE16E6">
        <w:rPr>
          <w:noProof/>
        </w:rPr>
        <w:t xml:space="preserve"> over the agenda. He has no medical background</w:t>
      </w:r>
      <w:r w:rsidR="004A39A6">
        <w:rPr>
          <w:noProof/>
        </w:rPr>
        <w:t xml:space="preserve"> (besides that his wife is a physician)</w:t>
      </w:r>
      <w:r w:rsidR="007A095C">
        <w:rPr>
          <w:noProof/>
        </w:rPr>
        <w:t xml:space="preserve"> but experi</w:t>
      </w:r>
      <w:r w:rsidR="00D97CCC">
        <w:rPr>
          <w:noProof/>
        </w:rPr>
        <w:t>e</w:t>
      </w:r>
      <w:r w:rsidR="007A095C">
        <w:rPr>
          <w:noProof/>
        </w:rPr>
        <w:t>nce in the banking sector</w:t>
      </w:r>
      <w:r w:rsidR="004A39A6">
        <w:rPr>
          <w:noProof/>
        </w:rPr>
        <w:t>, social service,</w:t>
      </w:r>
      <w:r w:rsidR="007A095C">
        <w:rPr>
          <w:noProof/>
        </w:rPr>
        <w:t xml:space="preserve"> and as leader of the Green Party in Vorarlberg.  </w:t>
      </w:r>
    </w:p>
    <w:p w14:paraId="3CD95745" w14:textId="18A548DA" w:rsidR="00F51EB4" w:rsidRPr="00E33EFF" w:rsidRDefault="00911185" w:rsidP="00C101A7">
      <w:r>
        <w:rPr>
          <w:b/>
          <w:bCs/>
          <w:noProof/>
        </w:rPr>
        <w:drawing>
          <wp:inline distT="0" distB="0" distL="0" distR="0" wp14:anchorId="1DC6F22D" wp14:editId="43FE6D45">
            <wp:extent cx="1363714" cy="913689"/>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6773" cy="922438"/>
                    </a:xfrm>
                    <a:prstGeom prst="rect">
                      <a:avLst/>
                    </a:prstGeom>
                    <a:noFill/>
                  </pic:spPr>
                </pic:pic>
              </a:graphicData>
            </a:graphic>
          </wp:inline>
        </w:drawing>
      </w:r>
      <w:r>
        <w:rPr>
          <w:b/>
          <w:bCs/>
        </w:rPr>
        <w:t xml:space="preserve"> </w:t>
      </w:r>
      <w:r w:rsidR="00F51EB4" w:rsidRPr="007F1D3D">
        <w:rPr>
          <w:b/>
          <w:bCs/>
        </w:rPr>
        <w:t>March 14</w:t>
      </w:r>
      <w:r w:rsidR="00F51EB4">
        <w:t xml:space="preserve">: Former Vice Chancellor and head of </w:t>
      </w:r>
      <w:r w:rsidR="007F1D3D">
        <w:rPr>
          <w:rFonts w:cstheme="minorHAnsi"/>
        </w:rPr>
        <w:t>Ö</w:t>
      </w:r>
      <w:r w:rsidR="00F51EB4">
        <w:t>VP</w:t>
      </w:r>
      <w:r w:rsidR="007F1D3D">
        <w:t>,</w:t>
      </w:r>
      <w:r w:rsidR="00F51EB4">
        <w:t xml:space="preserve"> </w:t>
      </w:r>
      <w:r w:rsidR="00F51EB4" w:rsidRPr="007F1D3D">
        <w:rPr>
          <w:b/>
          <w:bCs/>
        </w:rPr>
        <w:t xml:space="preserve">Erhard </w:t>
      </w:r>
      <w:proofErr w:type="spellStart"/>
      <w:r w:rsidR="00F51EB4" w:rsidRPr="007F1D3D">
        <w:rPr>
          <w:b/>
          <w:bCs/>
        </w:rPr>
        <w:t>Busek</w:t>
      </w:r>
      <w:proofErr w:type="spellEnd"/>
      <w:r w:rsidR="00F51EB4">
        <w:t xml:space="preserve"> passed away at age 80. </w:t>
      </w:r>
      <w:r w:rsidR="00045599">
        <w:t>Among</w:t>
      </w:r>
      <w:r>
        <w:t xml:space="preserve"> other positions, h</w:t>
      </w:r>
      <w:r w:rsidR="00F51EB4">
        <w:t xml:space="preserve">e was </w:t>
      </w:r>
      <w:r w:rsidR="007F1D3D">
        <w:t>M</w:t>
      </w:r>
      <w:r w:rsidR="00F51EB4">
        <w:t xml:space="preserve">inister for </w:t>
      </w:r>
      <w:r w:rsidR="007F1D3D">
        <w:t xml:space="preserve">Economic, </w:t>
      </w:r>
      <w:r w:rsidR="00F51EB4">
        <w:t>I</w:t>
      </w:r>
      <w:r w:rsidR="007F1D3D">
        <w:t>nt</w:t>
      </w:r>
      <w:r w:rsidR="00F51EB4">
        <w:t>er</w:t>
      </w:r>
      <w:r w:rsidR="007F1D3D">
        <w:t>i</w:t>
      </w:r>
      <w:r w:rsidR="00F51EB4">
        <w:t>or</w:t>
      </w:r>
      <w:r w:rsidR="007F1D3D">
        <w:t>,</w:t>
      </w:r>
      <w:r w:rsidR="00F51EB4">
        <w:t xml:space="preserve"> and </w:t>
      </w:r>
      <w:r w:rsidR="007F1D3D">
        <w:t>Foreign</w:t>
      </w:r>
      <w:r w:rsidR="00F51EB4">
        <w:t xml:space="preserve"> </w:t>
      </w:r>
      <w:r w:rsidR="007F1D3D">
        <w:t>A</w:t>
      </w:r>
      <w:r w:rsidR="00F51EB4">
        <w:t>ffairs</w:t>
      </w:r>
      <w:r w:rsidR="007F1D3D">
        <w:t>. Be</w:t>
      </w:r>
      <w:r w:rsidR="00D16984">
        <w:t>f</w:t>
      </w:r>
      <w:r w:rsidR="007F1D3D">
        <w:t>or</w:t>
      </w:r>
      <w:r w:rsidR="00D16984">
        <w:t>e</w:t>
      </w:r>
      <w:r w:rsidR="007F1D3D">
        <w:t xml:space="preserve"> he entered politics </w:t>
      </w:r>
      <w:r w:rsidR="00D16984">
        <w:t>h</w:t>
      </w:r>
      <w:r w:rsidR="007F1D3D">
        <w:t>e worked as journalist and was famous for his elegant language often embedd</w:t>
      </w:r>
      <w:r>
        <w:t>ing</w:t>
      </w:r>
      <w:r w:rsidR="007F1D3D">
        <w:t xml:space="preserve"> irony. He was respected for his enthusiastic embracement of Europe and for his passion for sustainability</w:t>
      </w:r>
      <w:r>
        <w:t>,</w:t>
      </w:r>
      <w:r w:rsidR="007F1D3D">
        <w:t xml:space="preserve"> reaching </w:t>
      </w:r>
      <w:r>
        <w:t xml:space="preserve">far </w:t>
      </w:r>
      <w:r w:rsidR="007F1D3D">
        <w:t>into the future.</w:t>
      </w:r>
      <w:r w:rsidR="007F4593">
        <w:t xml:space="preserve"> He was credited with: </w:t>
      </w:r>
      <w:r w:rsidR="007F4593" w:rsidRPr="007F4593">
        <w:rPr>
          <w:i/>
          <w:iCs/>
        </w:rPr>
        <w:t>“He was honest, maybe too honest for politics</w:t>
      </w:r>
      <w:r w:rsidR="00E33EFF" w:rsidRPr="007F4593">
        <w:rPr>
          <w:i/>
          <w:iCs/>
        </w:rPr>
        <w:t>”</w:t>
      </w:r>
      <w:r w:rsidR="00E33EFF">
        <w:rPr>
          <w:i/>
          <w:iCs/>
        </w:rPr>
        <w:t xml:space="preserve">. </w:t>
      </w:r>
      <w:r w:rsidR="00E33EFF">
        <w:t xml:space="preserve">His passing came </w:t>
      </w:r>
      <w:r w:rsidR="00045599">
        <w:t xml:space="preserve">as a </w:t>
      </w:r>
      <w:r w:rsidR="00E33EFF">
        <w:t>surpris</w:t>
      </w:r>
      <w:r w:rsidR="00045599">
        <w:t>e</w:t>
      </w:r>
      <w:r w:rsidR="00E33EFF">
        <w:t>, just 2 days prior he was actively debating about how research and Universities should react to the Ukraine crisis. He suggested t</w:t>
      </w:r>
      <w:r w:rsidR="00D16984">
        <w:t>hat</w:t>
      </w:r>
      <w:r w:rsidR="00E33EFF">
        <w:t xml:space="preserve"> </w:t>
      </w:r>
      <w:r w:rsidR="00045599">
        <w:t>stay</w:t>
      </w:r>
      <w:r w:rsidR="00D16984">
        <w:t>ing</w:t>
      </w:r>
      <w:r w:rsidR="00045599">
        <w:t xml:space="preserve"> in</w:t>
      </w:r>
      <w:r w:rsidR="00E33EFF">
        <w:t xml:space="preserve"> communication with the Russian colleagues in research </w:t>
      </w:r>
      <w:r w:rsidR="00D16984">
        <w:t xml:space="preserve">is </w:t>
      </w:r>
      <w:r w:rsidR="00E33EFF">
        <w:t xml:space="preserve">the best way to keep a channel open for exchange </w:t>
      </w:r>
      <w:r w:rsidR="001817CB">
        <w:t>of information</w:t>
      </w:r>
      <w:r w:rsidR="00E33EFF">
        <w:t xml:space="preserve"> and dialogue.</w:t>
      </w:r>
    </w:p>
    <w:p w14:paraId="526B051E" w14:textId="50AA0D37" w:rsidR="00DC2D68" w:rsidRDefault="00DC2D68" w:rsidP="00C101A7">
      <w:r>
        <w:rPr>
          <w:noProof/>
        </w:rPr>
        <w:lastRenderedPageBreak/>
        <w:drawing>
          <wp:inline distT="0" distB="0" distL="0" distR="0" wp14:anchorId="648A1478" wp14:editId="34A9CE43">
            <wp:extent cx="1303756" cy="1152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stretch>
                      <a:fillRect/>
                    </a:stretch>
                  </pic:blipFill>
                  <pic:spPr>
                    <a:xfrm>
                      <a:off x="0" y="0"/>
                      <a:ext cx="1330067" cy="1175761"/>
                    </a:xfrm>
                    <a:prstGeom prst="rect">
                      <a:avLst/>
                    </a:prstGeom>
                  </pic:spPr>
                </pic:pic>
              </a:graphicData>
            </a:graphic>
          </wp:inline>
        </w:drawing>
      </w:r>
      <w:r w:rsidRPr="00DC2D68">
        <w:t xml:space="preserve"> </w:t>
      </w:r>
      <w:r w:rsidRPr="00593FA7">
        <w:rPr>
          <w:b/>
          <w:bCs/>
        </w:rPr>
        <w:t>March 17</w:t>
      </w:r>
      <w:r w:rsidRPr="00DC2D68">
        <w:t xml:space="preserve">: </w:t>
      </w:r>
      <w:r w:rsidRPr="00593FA7">
        <w:rPr>
          <w:b/>
          <w:bCs/>
        </w:rPr>
        <w:t>Arnold Schwarzenegger</w:t>
      </w:r>
      <w:r w:rsidRPr="00DC2D68">
        <w:t xml:space="preserve"> video – </w:t>
      </w:r>
      <w:r>
        <w:t xml:space="preserve">A </w:t>
      </w:r>
      <w:r w:rsidR="00045599">
        <w:t xml:space="preserve">powerful </w:t>
      </w:r>
      <w:r w:rsidRPr="00DC2D68">
        <w:t xml:space="preserve">message to </w:t>
      </w:r>
      <w:r>
        <w:t xml:space="preserve">the Russian People: </w:t>
      </w:r>
      <w:hyperlink r:id="rId26" w:history="1">
        <w:r w:rsidRPr="00E01108">
          <w:rPr>
            <w:rStyle w:val="Hyperlink"/>
          </w:rPr>
          <w:t>https://twitter.com/i/status/1504426844199669762</w:t>
        </w:r>
      </w:hyperlink>
      <w:r>
        <w:t xml:space="preserve"> </w:t>
      </w:r>
    </w:p>
    <w:p w14:paraId="279C14C1" w14:textId="451DE45F" w:rsidR="00680901" w:rsidRDefault="00680901" w:rsidP="00C101A7"/>
    <w:p w14:paraId="36573B30" w14:textId="77777777" w:rsidR="00F737BB" w:rsidRDefault="00C101A7" w:rsidP="00F737BB">
      <w:pPr>
        <w:rPr>
          <w:b/>
          <w:bCs/>
          <w:color w:val="00B0F0"/>
          <w:sz w:val="48"/>
          <w:szCs w:val="48"/>
        </w:rPr>
      </w:pPr>
      <w:r w:rsidRPr="00A43006">
        <w:rPr>
          <w:b/>
          <w:bCs/>
          <w:color w:val="00B0F0"/>
          <w:sz w:val="48"/>
          <w:szCs w:val="48"/>
        </w:rPr>
        <w:t xml:space="preserve">UPCOMING EVENTS </w:t>
      </w:r>
    </w:p>
    <w:p w14:paraId="3C54FEAB" w14:textId="57E484EC" w:rsidR="000578A0" w:rsidRDefault="000578A0" w:rsidP="000578A0">
      <w:pPr>
        <w:rPr>
          <w:rStyle w:val="Hyperlink"/>
        </w:rPr>
      </w:pPr>
      <w:r>
        <w:rPr>
          <w:b/>
          <w:bCs/>
          <w:noProof/>
        </w:rPr>
        <w:drawing>
          <wp:inline distT="0" distB="0" distL="0" distR="0" wp14:anchorId="23BABFF6" wp14:editId="4E63120A">
            <wp:extent cx="651510" cy="65151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inline>
        </w:drawing>
      </w:r>
      <w:r w:rsidRPr="00A43006">
        <w:rPr>
          <w:b/>
          <w:bCs/>
        </w:rPr>
        <w:t xml:space="preserve"> April 2, 2022; 1-3pm: </w:t>
      </w:r>
      <w:r w:rsidRPr="00A43006">
        <w:t>Open House at ABC German School for New program!!</w:t>
      </w:r>
      <w:r w:rsidRPr="00A43006">
        <w:rPr>
          <w:b/>
          <w:bCs/>
        </w:rPr>
        <w:t xml:space="preserve"> Bilingual English/German Kindergarten/1.Klasse </w:t>
      </w:r>
      <w:r w:rsidRPr="00F51A91">
        <w:t>for students 5 and 6 years. Aligns with WA State Common Core Standards. For more information: </w:t>
      </w:r>
      <w:hyperlink r:id="rId28" w:history="1">
        <w:r w:rsidRPr="00E01108">
          <w:rPr>
            <w:rStyle w:val="Hyperlink"/>
          </w:rPr>
          <w:t>www.ABCGermanSchool.com</w:t>
        </w:r>
      </w:hyperlink>
    </w:p>
    <w:p w14:paraId="6EB1F6C6" w14:textId="2A58C3C8" w:rsidR="000578A0" w:rsidRDefault="000A4D51" w:rsidP="00C101A7">
      <w:pPr>
        <w:rPr>
          <w:rFonts w:cstheme="minorHAnsi"/>
        </w:rPr>
      </w:pPr>
      <w:r>
        <w:t>ABC School moved to a larger building in Bellevue and is staging a fundraiser to secure the funds to perform necessary upgrades in the new building.</w:t>
      </w:r>
      <w:r w:rsidR="002D4D24">
        <w:t xml:space="preserve"> “</w:t>
      </w:r>
      <w:r w:rsidR="002D4D24" w:rsidRPr="002D4D24">
        <w:rPr>
          <w:rFonts w:cstheme="minorHAnsi"/>
          <w:i/>
          <w:iCs/>
          <w:color w:val="222222"/>
          <w:shd w:val="clear" w:color="auto" w:fill="FFFFFF"/>
        </w:rPr>
        <w:t>The only fires in this school, will be the fires in the children’s bellies when baking </w:t>
      </w:r>
      <w:proofErr w:type="spellStart"/>
      <w:r w:rsidR="002D4D24" w:rsidRPr="002D4D24">
        <w:rPr>
          <w:rFonts w:cstheme="minorHAnsi"/>
          <w:i/>
          <w:iCs/>
          <w:color w:val="222222"/>
          <w:shd w:val="clear" w:color="auto" w:fill="FFFFFF"/>
        </w:rPr>
        <w:t>Brezeln</w:t>
      </w:r>
      <w:proofErr w:type="spellEnd"/>
      <w:r w:rsidR="002D4D24" w:rsidRPr="002D4D24">
        <w:rPr>
          <w:rFonts w:cstheme="minorHAnsi"/>
          <w:i/>
          <w:iCs/>
          <w:color w:val="222222"/>
          <w:shd w:val="clear" w:color="auto" w:fill="FFFFFF"/>
        </w:rPr>
        <w:t> in the ABC kitchen!</w:t>
      </w:r>
      <w:r w:rsidR="002D4D24">
        <w:rPr>
          <w:rFonts w:cstheme="minorHAnsi"/>
          <w:i/>
          <w:iCs/>
          <w:color w:val="222222"/>
          <w:shd w:val="clear" w:color="auto" w:fill="FFFFFF"/>
        </w:rPr>
        <w:t>”</w:t>
      </w:r>
      <w:r>
        <w:t xml:space="preserve"> For more information: </w:t>
      </w:r>
      <w:hyperlink r:id="rId29" w:tgtFrame="_blank" w:history="1">
        <w:r w:rsidRPr="002D4D24">
          <w:rPr>
            <w:rFonts w:cstheme="minorHAnsi"/>
            <w:color w:val="1155CC"/>
            <w:u w:val="single"/>
            <w:shd w:val="clear" w:color="auto" w:fill="FFFFFF"/>
          </w:rPr>
          <w:t>https://www.gofundme.com/f/abc-german-school</w:t>
        </w:r>
      </w:hyperlink>
    </w:p>
    <w:p w14:paraId="2A5BA60D" w14:textId="77777777" w:rsidR="002D4D24" w:rsidRPr="002D4D24" w:rsidRDefault="002D4D24" w:rsidP="00C101A7">
      <w:pPr>
        <w:rPr>
          <w:rFonts w:cstheme="minorHAnsi"/>
        </w:rPr>
      </w:pPr>
    </w:p>
    <w:p w14:paraId="28EE3B96" w14:textId="4ABA789D" w:rsidR="00EF1FC6" w:rsidRDefault="00D92CEE" w:rsidP="00C101A7">
      <w:pPr>
        <w:rPr>
          <w:b/>
          <w:bCs/>
        </w:rPr>
      </w:pPr>
      <w:r>
        <w:rPr>
          <w:noProof/>
        </w:rPr>
        <w:drawing>
          <wp:inline distT="0" distB="0" distL="0" distR="0" wp14:anchorId="6B481176" wp14:editId="65130D23">
            <wp:extent cx="3919097" cy="44330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3295" cy="484504"/>
                    </a:xfrm>
                    <a:prstGeom prst="rect">
                      <a:avLst/>
                    </a:prstGeom>
                    <a:noFill/>
                  </pic:spPr>
                </pic:pic>
              </a:graphicData>
            </a:graphic>
          </wp:inline>
        </w:drawing>
      </w:r>
      <w:r>
        <w:t xml:space="preserve"> </w:t>
      </w:r>
      <w:r w:rsidR="005308BA" w:rsidRPr="009F216E">
        <w:t xml:space="preserve">The annual </w:t>
      </w:r>
      <w:r w:rsidR="005308BA" w:rsidRPr="009F216E">
        <w:rPr>
          <w:b/>
          <w:bCs/>
        </w:rPr>
        <w:t>International Children’s Friendship Festival</w:t>
      </w:r>
      <w:r w:rsidR="005308BA" w:rsidRPr="009F216E">
        <w:t xml:space="preserve"> is back in person! </w:t>
      </w:r>
      <w:r w:rsidR="005308BA" w:rsidRPr="009F216E">
        <w:rPr>
          <w:b/>
          <w:bCs/>
        </w:rPr>
        <w:t xml:space="preserve">April 23, 2022; 11:am - 6pm; Fisher Pavilion, Seattle Center. </w:t>
      </w:r>
      <w:hyperlink r:id="rId31" w:history="1">
        <w:r w:rsidR="005308BA" w:rsidRPr="009F216E">
          <w:rPr>
            <w:rStyle w:val="Hyperlink"/>
          </w:rPr>
          <w:t>http://childrensfest.tacawa.org/about-us/</w:t>
        </w:r>
      </w:hyperlink>
      <w:r w:rsidR="005308BA" w:rsidRPr="009F216E">
        <w:t xml:space="preserve">. </w:t>
      </w:r>
      <w:r w:rsidR="005308BA">
        <w:t>As we did in the past, w</w:t>
      </w:r>
      <w:r w:rsidR="005308BA" w:rsidRPr="009F216E">
        <w:t>e</w:t>
      </w:r>
      <w:r w:rsidR="005308BA">
        <w:t xml:space="preserve"> will</w:t>
      </w:r>
      <w:r w:rsidR="005308BA" w:rsidRPr="009F216E">
        <w:t xml:space="preserve"> participate with a “Cultural Table”, an opportunity to showcase Austria’s culture with a display table and young people of the Austrian community presenting as “ambassadors”. Please contact Eva Kammel (</w:t>
      </w:r>
      <w:hyperlink r:id="rId32" w:history="1">
        <w:r w:rsidR="000578A0" w:rsidRPr="000578A0">
          <w:rPr>
            <w:rStyle w:val="Hyperlink"/>
          </w:rPr>
          <w:t>office@austrianconsulateseattle.com</w:t>
        </w:r>
      </w:hyperlink>
      <w:r w:rsidR="005308BA" w:rsidRPr="009F216E">
        <w:t>) if you have ideas for this event and/or you and your child(ren) would be interested in volunteering. It is a fun way to connect and present our homeland!</w:t>
      </w:r>
      <w:r w:rsidR="005308BA">
        <w:t xml:space="preserve"> </w:t>
      </w:r>
      <w:r w:rsidR="005308BA" w:rsidRPr="001817CB">
        <w:rPr>
          <w:b/>
          <w:bCs/>
        </w:rPr>
        <w:t>Volunteers are needed!!!</w:t>
      </w:r>
    </w:p>
    <w:p w14:paraId="06F2C034" w14:textId="6790F9B7" w:rsidR="00C6056C" w:rsidRDefault="008D484F" w:rsidP="00C6056C">
      <w:pPr>
        <w:rPr>
          <w:rStyle w:val="Hyperlink"/>
          <w:noProof/>
        </w:rPr>
      </w:pPr>
      <w:r>
        <w:rPr>
          <w:noProof/>
        </w:rPr>
        <w:drawing>
          <wp:inline distT="0" distB="0" distL="0" distR="0" wp14:anchorId="2AE3370A" wp14:editId="3FE5A892">
            <wp:extent cx="1615440" cy="90868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951" cy="917972"/>
                    </a:xfrm>
                    <a:prstGeom prst="rect">
                      <a:avLst/>
                    </a:prstGeom>
                    <a:noFill/>
                  </pic:spPr>
                </pic:pic>
              </a:graphicData>
            </a:graphic>
          </wp:inline>
        </w:drawing>
      </w:r>
      <w:r>
        <w:rPr>
          <w:noProof/>
        </w:rPr>
        <w:t xml:space="preserve"> </w:t>
      </w:r>
      <w:r w:rsidRPr="008D484F">
        <w:rPr>
          <w:b/>
          <w:bCs/>
          <w:noProof/>
        </w:rPr>
        <w:t>ARIT</w:t>
      </w:r>
      <w:r>
        <w:rPr>
          <w:noProof/>
        </w:rPr>
        <w:t xml:space="preserve"> (Austrian Research &amp; Innovation Talk) - </w:t>
      </w:r>
      <w:r w:rsidRPr="008D484F">
        <w:rPr>
          <w:noProof/>
        </w:rPr>
        <w:t>Calling Austrian researchers conducting researcher</w:t>
      </w:r>
      <w:r>
        <w:rPr>
          <w:noProof/>
        </w:rPr>
        <w:t xml:space="preserve"> in any scientific discipline</w:t>
      </w:r>
      <w:r w:rsidRPr="008D484F">
        <w:rPr>
          <w:noProof/>
        </w:rPr>
        <w:t xml:space="preserve"> in North America: accepting submissions for the 2022 </w:t>
      </w:r>
      <w:hyperlink r:id="rId34" w:history="1">
        <w:r w:rsidRPr="008D484F">
          <w:rPr>
            <w:rStyle w:val="Hyperlink"/>
            <w:noProof/>
          </w:rPr>
          <w:t>@AT_MarshallPlan</w:t>
        </w:r>
      </w:hyperlink>
      <w:r>
        <w:rPr>
          <w:noProof/>
        </w:rPr>
        <w:t xml:space="preserve"> </w:t>
      </w:r>
      <w:r w:rsidRPr="008D484F">
        <w:rPr>
          <w:noProof/>
        </w:rPr>
        <w:t xml:space="preserve">Foundation Poster Awards. </w:t>
      </w:r>
      <w:r>
        <w:rPr>
          <w:noProof/>
        </w:rPr>
        <w:t xml:space="preserve">Deadline: </w:t>
      </w:r>
      <w:r w:rsidRPr="004358D5">
        <w:rPr>
          <w:b/>
          <w:bCs/>
          <w:noProof/>
        </w:rPr>
        <w:t>April 28, 2022</w:t>
      </w:r>
      <w:r w:rsidR="00481DD5">
        <w:rPr>
          <w:noProof/>
        </w:rPr>
        <w:t xml:space="preserve">. </w:t>
      </w:r>
      <w:r w:rsidRPr="008D484F">
        <w:rPr>
          <w:noProof/>
        </w:rPr>
        <w:t>For more information, please visit</w:t>
      </w:r>
      <w:r>
        <w:rPr>
          <w:noProof/>
        </w:rPr>
        <w:t xml:space="preserve">: </w:t>
      </w:r>
      <w:hyperlink r:id="rId35" w:history="1">
        <w:r w:rsidRPr="008D484F">
          <w:rPr>
            <w:rStyle w:val="Hyperlink"/>
            <w:noProof/>
          </w:rPr>
          <w:t>https://www.ostaustria.org/arit2022/poster-session</w:t>
        </w:r>
      </w:hyperlink>
    </w:p>
    <w:p w14:paraId="3FC8DCBD" w14:textId="77777777" w:rsidR="00C6056C" w:rsidRPr="00C6056C" w:rsidRDefault="00C6056C" w:rsidP="00C6056C">
      <w:pPr>
        <w:rPr>
          <w:noProof/>
          <w:color w:val="0563C1" w:themeColor="hyperlink"/>
          <w:u w:val="single"/>
        </w:rPr>
      </w:pPr>
    </w:p>
    <w:p w14:paraId="4A849654" w14:textId="5B87E1EA" w:rsidR="00C6056C" w:rsidRPr="00EF1FC6" w:rsidRDefault="00C6056C" w:rsidP="00C6056C">
      <w:r>
        <w:rPr>
          <w:b/>
          <w:bCs/>
        </w:rPr>
        <w:t xml:space="preserve">April 29, 2022, 9am -5pm: </w:t>
      </w:r>
      <w:r w:rsidRPr="00A21E05">
        <w:rPr>
          <w:b/>
          <w:bCs/>
        </w:rPr>
        <w:t>Consular Days for declarations for Austrian Citizenship of descendants of victims of National Socialism</w:t>
      </w:r>
      <w:r w:rsidRPr="00A21E05">
        <w:t xml:space="preserve"> </w:t>
      </w:r>
      <w:r>
        <w:t>at the Honorary Consulate of Austria in</w:t>
      </w:r>
      <w:r w:rsidRPr="00A21E05">
        <w:t xml:space="preserve"> Seattle, WA</w:t>
      </w:r>
      <w:r>
        <w:t xml:space="preserve">: if you </w:t>
      </w:r>
      <w:r w:rsidRPr="00A21E05">
        <w:t>have completed the online questionnaire regarding Austrian Citizenship pursuant to Article 58c of the Austrian Citizenship Act and, according to our records, we have yet to receive your declaration and supporting documents</w:t>
      </w:r>
      <w:r>
        <w:t xml:space="preserve">, you will have the possibility to file your declaration in person in Seattle. </w:t>
      </w:r>
      <w:r w:rsidRPr="00A21E05">
        <w:t>Please inform the Austrian Consulate General (via email</w:t>
      </w:r>
      <w:r>
        <w:t>: los-angeles-ka@bmeia.gv.at</w:t>
      </w:r>
      <w:r w:rsidRPr="00A21E05">
        <w:t xml:space="preserve"> or phone</w:t>
      </w:r>
      <w:r>
        <w:t xml:space="preserve">: 310 </w:t>
      </w:r>
      <w:r>
        <w:lastRenderedPageBreak/>
        <w:t>444 9310</w:t>
      </w:r>
      <w:r w:rsidRPr="00A21E05">
        <w:t xml:space="preserve">), if you wish to file a declaration on this occasion. If </w:t>
      </w:r>
      <w:proofErr w:type="gramStart"/>
      <w:r w:rsidRPr="00A21E05">
        <w:t>a sufficient number of</w:t>
      </w:r>
      <w:proofErr w:type="gramEnd"/>
      <w:r w:rsidRPr="00A21E05">
        <w:t xml:space="preserve"> applicants indicate their interest, a second Consular Day will be offered on April 28th. Appointments will be given in the order of the received request.</w:t>
      </w:r>
    </w:p>
    <w:p w14:paraId="05CE8A82" w14:textId="77777777" w:rsidR="006D729A" w:rsidRDefault="006D729A" w:rsidP="00C101A7">
      <w:pPr>
        <w:rPr>
          <w:noProof/>
        </w:rPr>
      </w:pPr>
    </w:p>
    <w:p w14:paraId="5717B0B2" w14:textId="3812B7EE" w:rsidR="008D484F" w:rsidRDefault="00045599" w:rsidP="006D729A">
      <w:pPr>
        <w:pStyle w:val="NormalWeb"/>
        <w:spacing w:before="0" w:beforeAutospacing="0" w:after="0" w:afterAutospacing="0"/>
        <w:rPr>
          <w:rFonts w:asciiTheme="minorHAnsi" w:hAnsiTheme="minorHAnsi" w:cstheme="minorHAnsi"/>
          <w:sz w:val="22"/>
          <w:szCs w:val="22"/>
        </w:rPr>
      </w:pPr>
      <w:r>
        <w:rPr>
          <w:noProof/>
        </w:rPr>
        <w:drawing>
          <wp:inline distT="0" distB="0" distL="0" distR="0" wp14:anchorId="3B321117" wp14:editId="6069EE0B">
            <wp:extent cx="1033975" cy="775482"/>
            <wp:effectExtent l="0" t="0" r="0" b="5715"/>
            <wp:docPr id="7" name="Picture 7"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4538" cy="783405"/>
                    </a:xfrm>
                    <a:prstGeom prst="rect">
                      <a:avLst/>
                    </a:prstGeom>
                    <a:noFill/>
                  </pic:spPr>
                </pic:pic>
              </a:graphicData>
            </a:graphic>
          </wp:inline>
        </w:drawing>
      </w:r>
      <w:r>
        <w:t xml:space="preserve"> </w:t>
      </w:r>
      <w:bookmarkStart w:id="0" w:name="_Hlk98598027"/>
      <w:r w:rsidRPr="00C6056C">
        <w:rPr>
          <w:rFonts w:asciiTheme="minorHAnsi" w:hAnsiTheme="minorHAnsi" w:cstheme="minorHAnsi"/>
          <w:sz w:val="22"/>
          <w:szCs w:val="22"/>
        </w:rPr>
        <w:t>WA State Premiere of </w:t>
      </w:r>
      <w:r w:rsidR="00C6056C">
        <w:rPr>
          <w:rFonts w:asciiTheme="minorHAnsi" w:hAnsiTheme="minorHAnsi" w:cstheme="minorHAnsi"/>
          <w:sz w:val="22"/>
          <w:szCs w:val="22"/>
        </w:rPr>
        <w:t>“</w:t>
      </w:r>
      <w:r w:rsidR="00C6056C" w:rsidRPr="00C6056C">
        <w:rPr>
          <w:rFonts w:asciiTheme="minorHAnsi" w:hAnsiTheme="minorHAnsi" w:cstheme="minorHAnsi"/>
          <w:b/>
          <w:bCs/>
          <w:sz w:val="22"/>
          <w:szCs w:val="22"/>
        </w:rPr>
        <w:t>Great Freedom</w:t>
      </w:r>
      <w:r w:rsidRPr="00C6056C">
        <w:rPr>
          <w:rFonts w:asciiTheme="minorHAnsi" w:hAnsiTheme="minorHAnsi" w:cstheme="minorHAnsi"/>
          <w:sz w:val="22"/>
          <w:szCs w:val="22"/>
        </w:rPr>
        <w:t xml:space="preserve"> (Grosse </w:t>
      </w:r>
      <w:proofErr w:type="spellStart"/>
      <w:r w:rsidRPr="00C6056C">
        <w:rPr>
          <w:rFonts w:asciiTheme="minorHAnsi" w:hAnsiTheme="minorHAnsi" w:cstheme="minorHAnsi"/>
          <w:sz w:val="22"/>
          <w:szCs w:val="22"/>
        </w:rPr>
        <w:t>Freiheit</w:t>
      </w:r>
      <w:proofErr w:type="spellEnd"/>
      <w:r w:rsidRPr="00C6056C">
        <w:rPr>
          <w:rFonts w:asciiTheme="minorHAnsi" w:hAnsiTheme="minorHAnsi" w:cstheme="minorHAnsi"/>
          <w:sz w:val="22"/>
          <w:szCs w:val="22"/>
        </w:rPr>
        <w:t>)</w:t>
      </w:r>
      <w:r w:rsidR="00C6056C">
        <w:rPr>
          <w:rFonts w:asciiTheme="minorHAnsi" w:hAnsiTheme="minorHAnsi" w:cstheme="minorHAnsi"/>
          <w:sz w:val="22"/>
          <w:szCs w:val="22"/>
        </w:rPr>
        <w:t xml:space="preserve">, </w:t>
      </w:r>
      <w:r w:rsidRPr="00C6056C">
        <w:rPr>
          <w:rFonts w:asciiTheme="minorHAnsi" w:hAnsiTheme="minorHAnsi" w:cstheme="minorHAnsi"/>
          <w:sz w:val="22"/>
          <w:szCs w:val="22"/>
        </w:rPr>
        <w:t xml:space="preserve">the latest film from Austrian writer-director Sebastian </w:t>
      </w:r>
      <w:proofErr w:type="spellStart"/>
      <w:r w:rsidRPr="00C6056C">
        <w:rPr>
          <w:rFonts w:asciiTheme="minorHAnsi" w:hAnsiTheme="minorHAnsi" w:cstheme="minorHAnsi"/>
          <w:sz w:val="22"/>
          <w:szCs w:val="22"/>
        </w:rPr>
        <w:t>Meise</w:t>
      </w:r>
      <w:proofErr w:type="spellEnd"/>
      <w:r w:rsidRPr="00C6056C">
        <w:rPr>
          <w:rFonts w:asciiTheme="minorHAnsi" w:hAnsiTheme="minorHAnsi" w:cstheme="minorHAnsi"/>
          <w:sz w:val="22"/>
          <w:szCs w:val="22"/>
        </w:rPr>
        <w:t>, featuring German shooting star Franz Rogowski and Berlinale Silver Bear Awardee Georg Friedrich in the leading roles</w:t>
      </w:r>
      <w:r w:rsidR="00C6056C">
        <w:rPr>
          <w:rFonts w:asciiTheme="minorHAnsi" w:hAnsiTheme="minorHAnsi" w:cstheme="minorHAnsi"/>
          <w:sz w:val="22"/>
          <w:szCs w:val="22"/>
        </w:rPr>
        <w:t xml:space="preserve">, took place at the </w:t>
      </w:r>
      <w:proofErr w:type="spellStart"/>
      <w:r w:rsidR="00C6056C">
        <w:rPr>
          <w:rFonts w:asciiTheme="minorHAnsi" w:hAnsiTheme="minorHAnsi" w:cstheme="minorHAnsi"/>
          <w:sz w:val="22"/>
          <w:szCs w:val="22"/>
        </w:rPr>
        <w:t>NorthWest</w:t>
      </w:r>
      <w:proofErr w:type="spellEnd"/>
      <w:r w:rsidR="00C6056C">
        <w:rPr>
          <w:rFonts w:asciiTheme="minorHAnsi" w:hAnsiTheme="minorHAnsi" w:cstheme="minorHAnsi"/>
          <w:sz w:val="22"/>
          <w:szCs w:val="22"/>
        </w:rPr>
        <w:t xml:space="preserve"> Film Forum in Seattle( </w:t>
      </w:r>
      <w:hyperlink r:id="rId37" w:history="1">
        <w:r w:rsidR="00C6056C" w:rsidRPr="00C650F4">
          <w:rPr>
            <w:rStyle w:val="Hyperlink"/>
            <w:rFonts w:asciiTheme="minorHAnsi" w:hAnsiTheme="minorHAnsi" w:cstheme="minorHAnsi"/>
            <w:sz w:val="22"/>
            <w:szCs w:val="22"/>
          </w:rPr>
          <w:t>https://nwfilmforum.org/</w:t>
        </w:r>
      </w:hyperlink>
      <w:proofErr w:type="gramStart"/>
      <w:r w:rsidR="00C6056C">
        <w:rPr>
          <w:rFonts w:asciiTheme="minorHAnsi" w:hAnsiTheme="minorHAnsi" w:cstheme="minorHAnsi"/>
          <w:sz w:val="22"/>
          <w:szCs w:val="22"/>
        </w:rPr>
        <w:t>) .</w:t>
      </w:r>
      <w:proofErr w:type="gramEnd"/>
      <w:r w:rsidR="00C6056C">
        <w:rPr>
          <w:rFonts w:asciiTheme="minorHAnsi" w:hAnsiTheme="minorHAnsi" w:cstheme="minorHAnsi"/>
          <w:sz w:val="22"/>
          <w:szCs w:val="22"/>
        </w:rPr>
        <w:t xml:space="preserve"> </w:t>
      </w:r>
      <w:r w:rsidRPr="00C6056C">
        <w:rPr>
          <w:rFonts w:asciiTheme="minorHAnsi" w:hAnsiTheme="minorHAnsi" w:cstheme="minorHAnsi"/>
          <w:sz w:val="22"/>
          <w:szCs w:val="22"/>
        </w:rPr>
        <w:t xml:space="preserve">The film paints a stirring portrait of gay resistance and resilience in post-war </w:t>
      </w:r>
      <w:proofErr w:type="gramStart"/>
      <w:r w:rsidRPr="00C6056C">
        <w:rPr>
          <w:rFonts w:asciiTheme="minorHAnsi" w:hAnsiTheme="minorHAnsi" w:cstheme="minorHAnsi"/>
          <w:sz w:val="22"/>
          <w:szCs w:val="22"/>
        </w:rPr>
        <w:t>Germany, and</w:t>
      </w:r>
      <w:proofErr w:type="gramEnd"/>
      <w:r w:rsidRPr="00C6056C">
        <w:rPr>
          <w:rFonts w:asciiTheme="minorHAnsi" w:hAnsiTheme="minorHAnsi" w:cstheme="minorHAnsi"/>
          <w:sz w:val="22"/>
          <w:szCs w:val="22"/>
        </w:rPr>
        <w:t xml:space="preserve"> </w:t>
      </w:r>
      <w:r w:rsidR="00C6056C">
        <w:rPr>
          <w:rFonts w:asciiTheme="minorHAnsi" w:hAnsiTheme="minorHAnsi" w:cstheme="minorHAnsi"/>
          <w:sz w:val="22"/>
          <w:szCs w:val="22"/>
        </w:rPr>
        <w:t>was</w:t>
      </w:r>
      <w:r w:rsidRPr="00C6056C">
        <w:rPr>
          <w:rFonts w:asciiTheme="minorHAnsi" w:hAnsiTheme="minorHAnsi" w:cstheme="minorHAnsi"/>
          <w:sz w:val="22"/>
          <w:szCs w:val="22"/>
        </w:rPr>
        <w:t> Austria’s official submission to the 2022 Academy Awards</w:t>
      </w:r>
      <w:bookmarkEnd w:id="0"/>
      <w:r w:rsidR="00C6056C">
        <w:rPr>
          <w:rFonts w:asciiTheme="minorHAnsi" w:hAnsiTheme="minorHAnsi" w:cstheme="minorHAnsi"/>
          <w:sz w:val="22"/>
          <w:szCs w:val="22"/>
        </w:rPr>
        <w:t>.</w:t>
      </w:r>
    </w:p>
    <w:p w14:paraId="44FBCE1A" w14:textId="77777777" w:rsidR="00C6056C" w:rsidRPr="00C6056C" w:rsidRDefault="00C6056C" w:rsidP="006D729A">
      <w:pPr>
        <w:pStyle w:val="NormalWeb"/>
        <w:spacing w:before="0" w:beforeAutospacing="0" w:after="0" w:afterAutospacing="0"/>
        <w:rPr>
          <w:rFonts w:asciiTheme="minorHAnsi" w:hAnsiTheme="minorHAnsi" w:cstheme="minorHAnsi"/>
          <w:sz w:val="22"/>
          <w:szCs w:val="22"/>
        </w:rPr>
      </w:pPr>
    </w:p>
    <w:p w14:paraId="096E20D5" w14:textId="0A0E0663"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8"/>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9" w:history="1">
        <w:r w:rsidRPr="00C86393">
          <w:rPr>
            <w:rStyle w:val="Hyperlink"/>
          </w:rPr>
          <w:t>https://acfdc.org/?mc_cid=487b48d54a&amp;mc_eid=1321923619</w:t>
        </w:r>
      </w:hyperlink>
    </w:p>
    <w:p w14:paraId="60EE5196" w14:textId="77777777" w:rsidR="00C101A7" w:rsidRDefault="00C101A7" w:rsidP="00C101A7"/>
    <w:p w14:paraId="1433C240" w14:textId="53876FCC" w:rsidR="00C101A7" w:rsidRDefault="00C101A7" w:rsidP="00C101A7">
      <w:pPr>
        <w:rPr>
          <w:rStyle w:val="Hyperlink"/>
        </w:rPr>
      </w:pPr>
      <w:r>
        <w:rPr>
          <w:noProof/>
        </w:rPr>
        <w:drawing>
          <wp:inline distT="0" distB="0" distL="0" distR="0" wp14:anchorId="750B8929" wp14:editId="5699EC0B">
            <wp:extent cx="1577257" cy="684511"/>
            <wp:effectExtent l="0" t="0" r="4445" b="190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02751" cy="695575"/>
                    </a:xfrm>
                    <a:prstGeom prst="rect">
                      <a:avLst/>
                    </a:prstGeom>
                    <a:noFill/>
                    <a:ln>
                      <a:noFill/>
                    </a:ln>
                  </pic:spPr>
                </pic:pic>
              </a:graphicData>
            </a:graphic>
          </wp:inline>
        </w:drawing>
      </w:r>
      <w:r>
        <w:t xml:space="preserve"> Regular events are offered by the </w:t>
      </w:r>
      <w:r w:rsidRPr="002928AD">
        <w:rPr>
          <w:b/>
          <w:bCs/>
        </w:rPr>
        <w:t>Goethe Pop Up Seattle</w:t>
      </w:r>
      <w:r>
        <w:t xml:space="preserve">, ranging from book club, </w:t>
      </w:r>
      <w:proofErr w:type="gramStart"/>
      <w:r>
        <w:t>Summer</w:t>
      </w:r>
      <w:proofErr w:type="gramEnd"/>
      <w:r>
        <w:t xml:space="preserve"> camps, movies, and literature presentations: </w:t>
      </w:r>
      <w:hyperlink r:id="rId41" w:history="1">
        <w:r w:rsidRPr="00C86393">
          <w:rPr>
            <w:rStyle w:val="Hyperlink"/>
          </w:rPr>
          <w:t>https://www.goethe.de/ins/us/en/sta/gps.html</w:t>
        </w:r>
      </w:hyperlink>
    </w:p>
    <w:p w14:paraId="0DD8B68F" w14:textId="7EFBBCD1" w:rsidR="00A86C48" w:rsidRDefault="00A86C48" w:rsidP="00C101A7">
      <w:r>
        <w:rPr>
          <w:noProof/>
          <w:color w:val="0563C1" w:themeColor="hyperlink"/>
          <w:u w:val="single"/>
        </w:rPr>
        <w:drawing>
          <wp:inline distT="0" distB="0" distL="0" distR="0" wp14:anchorId="317A8CEA" wp14:editId="52C32F72">
            <wp:extent cx="789163" cy="6922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2347" cy="695041"/>
                    </a:xfrm>
                    <a:prstGeom prst="rect">
                      <a:avLst/>
                    </a:prstGeom>
                    <a:noFill/>
                  </pic:spPr>
                </pic:pic>
              </a:graphicData>
            </a:graphic>
          </wp:inline>
        </w:drawing>
      </w:r>
      <w:r>
        <w:rPr>
          <w:color w:val="0563C1" w:themeColor="hyperlink"/>
          <w:u w:val="single"/>
        </w:rPr>
        <w:t xml:space="preserve"> </w:t>
      </w:r>
      <w:r w:rsidRPr="00A86C48">
        <w:rPr>
          <w:b/>
          <w:bCs/>
        </w:rPr>
        <w:t xml:space="preserve">SIFF </w:t>
      </w:r>
      <w:r w:rsidRPr="00A86C48">
        <w:t xml:space="preserve">(Seattle International Film </w:t>
      </w:r>
      <w:commentRangeStart w:id="1"/>
      <w:r w:rsidRPr="00A86C48">
        <w:t>Festival</w:t>
      </w:r>
      <w:commentRangeEnd w:id="1"/>
      <w:r w:rsidRPr="00A86C48">
        <w:rPr>
          <w:rStyle w:val="CommentReference"/>
        </w:rPr>
        <w:commentReference w:id="1"/>
      </w:r>
      <w:r w:rsidRPr="00A86C48">
        <w:t xml:space="preserve">, </w:t>
      </w:r>
      <w:hyperlink r:id="rId47" w:history="1">
        <w:r w:rsidRPr="00A86C48">
          <w:rPr>
            <w:rStyle w:val="Hyperlink"/>
            <w:color w:val="auto"/>
            <w:u w:val="none"/>
          </w:rPr>
          <w:t>https://www.siff.net/</w:t>
        </w:r>
        <w:r w:rsidRPr="00A86C48">
          <w:rPr>
            <w:rStyle w:val="Hyperlink"/>
            <w:color w:val="auto"/>
            <w:u w:val="none"/>
          </w:rPr>
          <w:t xml:space="preserve">): </w:t>
        </w:r>
        <w:r w:rsidRPr="00A86C48">
          <w:rPr>
            <w:rStyle w:val="Hyperlink"/>
            <w:b/>
            <w:bCs/>
            <w:color w:val="auto"/>
            <w:u w:val="none"/>
          </w:rPr>
          <w:t>April</w:t>
        </w:r>
      </w:hyperlink>
      <w:r w:rsidRPr="00A86C48">
        <w:rPr>
          <w:b/>
          <w:bCs/>
        </w:rPr>
        <w:t xml:space="preserve"> 14-24, 2022:</w:t>
      </w:r>
      <w:r w:rsidRPr="00A86C48">
        <w:t xml:space="preserve"> </w:t>
      </w:r>
      <w:r>
        <w:t>check out their latest program that includes also German language film and film with connection to Austria</w:t>
      </w:r>
    </w:p>
    <w:p w14:paraId="7FEFA652" w14:textId="6FDBC858" w:rsidR="00A86C48" w:rsidRPr="00A86C48" w:rsidRDefault="00687EB1" w:rsidP="00C101A7">
      <w:r>
        <w:rPr>
          <w:noProof/>
        </w:rPr>
        <w:drawing>
          <wp:inline distT="0" distB="0" distL="0" distR="0" wp14:anchorId="07D77124" wp14:editId="4D8B740C">
            <wp:extent cx="919236" cy="9192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26415" cy="926415"/>
                    </a:xfrm>
                    <a:prstGeom prst="rect">
                      <a:avLst/>
                    </a:prstGeom>
                    <a:noFill/>
                  </pic:spPr>
                </pic:pic>
              </a:graphicData>
            </a:graphic>
          </wp:inline>
        </w:drawing>
      </w:r>
      <w:r>
        <w:t xml:space="preserve"> </w:t>
      </w:r>
      <w:r w:rsidR="00D83A9C">
        <w:t>Have you heard about “</w:t>
      </w:r>
      <w:r w:rsidR="00D83A9C" w:rsidRPr="00687EB1">
        <w:rPr>
          <w:b/>
          <w:bCs/>
        </w:rPr>
        <w:t>Wordle</w:t>
      </w:r>
      <w:r w:rsidR="00D83A9C">
        <w:t xml:space="preserve">”, that fun daily online word game that has captured the attention of millions and </w:t>
      </w:r>
      <w:r>
        <w:t xml:space="preserve">is </w:t>
      </w:r>
      <w:r w:rsidR="00D83A9C">
        <w:t xml:space="preserve">now published </w:t>
      </w:r>
      <w:r>
        <w:t xml:space="preserve">daily </w:t>
      </w:r>
      <w:r w:rsidR="00D83A9C">
        <w:t>by New York Times? Well, if you love this kind of game and</w:t>
      </w:r>
      <w:r w:rsidR="00EF592E">
        <w:t>,</w:t>
      </w:r>
      <w:r w:rsidR="00D83A9C">
        <w:t xml:space="preserve"> even better, </w:t>
      </w:r>
      <w:r>
        <w:t xml:space="preserve">also </w:t>
      </w:r>
      <w:r w:rsidR="00D83A9C">
        <w:t xml:space="preserve">want to brush up your </w:t>
      </w:r>
      <w:proofErr w:type="gramStart"/>
      <w:r w:rsidR="00D83A9C">
        <w:t>German ,</w:t>
      </w:r>
      <w:proofErr w:type="gramEnd"/>
      <w:r w:rsidR="00D83A9C">
        <w:t xml:space="preserve"> try</w:t>
      </w:r>
      <w:r w:rsidR="00EF592E">
        <w:t xml:space="preserve"> the </w:t>
      </w:r>
      <w:r w:rsidR="00EF592E" w:rsidRPr="00687EB1">
        <w:rPr>
          <w:b/>
          <w:bCs/>
        </w:rPr>
        <w:t xml:space="preserve">German version </w:t>
      </w:r>
      <w:proofErr w:type="spellStart"/>
      <w:r w:rsidR="00EF592E" w:rsidRPr="00687EB1">
        <w:rPr>
          <w:b/>
          <w:bCs/>
        </w:rPr>
        <w:t>W</w:t>
      </w:r>
      <w:r w:rsidR="00EF592E" w:rsidRPr="00687EB1">
        <w:rPr>
          <w:rFonts w:cstheme="minorHAnsi"/>
          <w:b/>
          <w:bCs/>
        </w:rPr>
        <w:t>ö</w:t>
      </w:r>
      <w:r w:rsidR="00EF592E" w:rsidRPr="00687EB1">
        <w:rPr>
          <w:b/>
          <w:bCs/>
        </w:rPr>
        <w:t>rdl</w:t>
      </w:r>
      <w:proofErr w:type="spellEnd"/>
      <w:r>
        <w:t xml:space="preserve"> at</w:t>
      </w:r>
      <w:r w:rsidR="00D83A9C">
        <w:t xml:space="preserve"> </w:t>
      </w:r>
      <w:r w:rsidR="00D83A9C" w:rsidRPr="00EF592E">
        <w:rPr>
          <w:b/>
          <w:bCs/>
        </w:rPr>
        <w:t>wordle.at</w:t>
      </w:r>
      <w:r w:rsidR="00D83A9C">
        <w:t xml:space="preserve"> </w:t>
      </w:r>
      <w:r w:rsidR="00EF592E">
        <w:t>, but be careful, it is addictive! Have fun</w:t>
      </w:r>
      <w:r>
        <w:t>!</w:t>
      </w:r>
    </w:p>
    <w:p w14:paraId="20AFC926" w14:textId="77777777" w:rsidR="00C101A7" w:rsidRPr="00A3331D" w:rsidRDefault="00C101A7" w:rsidP="00C101A7">
      <w:pPr>
        <w:rPr>
          <w:b/>
          <w:bCs/>
          <w:color w:val="FF0000"/>
          <w:sz w:val="32"/>
          <w:szCs w:val="32"/>
        </w:rPr>
      </w:pPr>
      <w:r w:rsidRPr="00A3331D">
        <w:rPr>
          <w:b/>
          <w:bCs/>
          <w:color w:val="FF0000"/>
          <w:sz w:val="32"/>
          <w:szCs w:val="32"/>
        </w:rPr>
        <w:t>Monthly Stammtisch – 1</w:t>
      </w:r>
      <w:r w:rsidRPr="00A3331D">
        <w:rPr>
          <w:b/>
          <w:bCs/>
          <w:color w:val="FF0000"/>
          <w:sz w:val="32"/>
          <w:szCs w:val="32"/>
          <w:vertAlign w:val="superscript"/>
        </w:rPr>
        <w:t>st</w:t>
      </w:r>
      <w:r w:rsidRPr="00A3331D">
        <w:rPr>
          <w:b/>
          <w:bCs/>
          <w:color w:val="FF0000"/>
          <w:sz w:val="32"/>
          <w:szCs w:val="32"/>
        </w:rPr>
        <w:t xml:space="preserve"> Thursday of the month:</w:t>
      </w:r>
      <w:r>
        <w:rPr>
          <w:b/>
          <w:bCs/>
          <w:color w:val="FF0000"/>
          <w:sz w:val="32"/>
          <w:szCs w:val="32"/>
        </w:rPr>
        <w:t xml:space="preserve"> Mark your calendar!!</w:t>
      </w:r>
    </w:p>
    <w:p w14:paraId="12C47D9D" w14:textId="0E6AF22D" w:rsidR="00C101A7" w:rsidRDefault="00C101A7" w:rsidP="00C101A7">
      <w:pPr>
        <w:rPr>
          <w:rFonts w:eastAsia="Times New Roman" w:cstheme="minorHAnsi"/>
        </w:rPr>
      </w:pPr>
      <w:r w:rsidRPr="002425C1">
        <w:rPr>
          <w:noProof/>
        </w:rPr>
        <w:drawing>
          <wp:inline distT="0" distB="0" distL="0" distR="0" wp14:anchorId="6A014F77" wp14:editId="4F527088">
            <wp:extent cx="1190625" cy="1021329"/>
            <wp:effectExtent l="0" t="0" r="0" b="7620"/>
            <wp:docPr id="35" name="Picture 35" descr="A silver computer with a logo on the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ilver computer with a logo on the screen&#10;&#10;Description automatically generated with low confiden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7638" cy="1035923"/>
                    </a:xfrm>
                    <a:prstGeom prst="rect">
                      <a:avLst/>
                    </a:prstGeom>
                    <a:noFill/>
                  </pic:spPr>
                </pic:pic>
              </a:graphicData>
            </a:graphic>
          </wp:inline>
        </w:drawing>
      </w:r>
      <w:r w:rsidRPr="002425C1">
        <w:t xml:space="preserve"> </w:t>
      </w:r>
      <w:r>
        <w:t xml:space="preserve">Virtual </w:t>
      </w:r>
      <w:r w:rsidRPr="002425C1">
        <w:rPr>
          <w:b/>
          <w:bCs/>
        </w:rPr>
        <w:t xml:space="preserve">STAMMTISCH: </w:t>
      </w:r>
      <w:r w:rsidR="00F737BB">
        <w:rPr>
          <w:b/>
          <w:bCs/>
        </w:rPr>
        <w:t>April 7,</w:t>
      </w:r>
      <w:r>
        <w:rPr>
          <w:b/>
          <w:bCs/>
        </w:rPr>
        <w:t xml:space="preserve"> </w:t>
      </w:r>
      <w:r w:rsidRPr="002425C1">
        <w:rPr>
          <w:b/>
          <w:bCs/>
        </w:rPr>
        <w:t>202</w:t>
      </w:r>
      <w:r w:rsidR="00F737BB">
        <w:rPr>
          <w:b/>
          <w:bCs/>
        </w:rPr>
        <w:t>2, 7pm</w:t>
      </w:r>
      <w:r w:rsidRPr="00346A42">
        <w:t>: Join the get-together with friends of Austria via zoom</w:t>
      </w:r>
      <w:r>
        <w:t xml:space="preserve">. There is so much to talk and chat about! Zoom link: </w:t>
      </w:r>
      <w:hyperlink r:id="rId50" w:history="1">
        <w:r w:rsidRPr="00F76A86">
          <w:rPr>
            <w:rStyle w:val="Hyperlink"/>
          </w:rPr>
          <w:t>https://us02web.zoom.us/j/5845087371</w:t>
        </w:r>
      </w:hyperlink>
      <w:r>
        <w:t xml:space="preserve"> . Questions: please contact Elana </w:t>
      </w:r>
      <w:proofErr w:type="spellStart"/>
      <w:r>
        <w:t>Sabajon</w:t>
      </w:r>
      <w:proofErr w:type="spellEnd"/>
      <w:r>
        <w:t xml:space="preserve">: </w:t>
      </w:r>
      <w:hyperlink r:id="rId51" w:history="1">
        <w:r w:rsidRPr="00F76A86">
          <w:rPr>
            <w:rStyle w:val="Hyperlink"/>
            <w:rFonts w:eastAsia="Times New Roman" w:cstheme="minorHAnsi"/>
          </w:rPr>
          <w:t>youcan@askelana.com</w:t>
        </w:r>
      </w:hyperlink>
      <w:r w:rsidR="00F737BB">
        <w:rPr>
          <w:rStyle w:val="Hyperlink"/>
          <w:rFonts w:eastAsia="Times New Roman" w:cstheme="minorHAnsi"/>
        </w:rPr>
        <w:t xml:space="preserve"> </w:t>
      </w:r>
      <w:r w:rsidR="00F737BB" w:rsidRPr="0027762F">
        <w:rPr>
          <w:rStyle w:val="Hyperlink"/>
          <w:rFonts w:eastAsia="Times New Roman" w:cstheme="minorHAnsi"/>
          <w:color w:val="auto"/>
          <w:u w:val="none"/>
        </w:rPr>
        <w:t>or J</w:t>
      </w:r>
      <w:r w:rsidR="00C6056C">
        <w:rPr>
          <w:rStyle w:val="Hyperlink"/>
          <w:rFonts w:eastAsia="Times New Roman" w:cstheme="minorHAnsi"/>
          <w:color w:val="auto"/>
          <w:u w:val="none"/>
        </w:rPr>
        <w:t>ü</w:t>
      </w:r>
      <w:r w:rsidR="00F737BB" w:rsidRPr="0027762F">
        <w:rPr>
          <w:rStyle w:val="Hyperlink"/>
          <w:rFonts w:eastAsia="Times New Roman" w:cstheme="minorHAnsi"/>
          <w:color w:val="auto"/>
          <w:u w:val="none"/>
        </w:rPr>
        <w:t xml:space="preserve">rgen </w:t>
      </w:r>
      <w:proofErr w:type="spellStart"/>
      <w:r w:rsidR="00F737BB" w:rsidRPr="0027762F">
        <w:rPr>
          <w:rStyle w:val="Hyperlink"/>
          <w:rFonts w:eastAsia="Times New Roman" w:cstheme="minorHAnsi"/>
          <w:color w:val="auto"/>
          <w:u w:val="none"/>
        </w:rPr>
        <w:t>Schatzer</w:t>
      </w:r>
      <w:proofErr w:type="spellEnd"/>
      <w:r w:rsidR="00F737BB" w:rsidRPr="0027762F">
        <w:rPr>
          <w:rStyle w:val="Hyperlink"/>
          <w:rFonts w:eastAsia="Times New Roman" w:cstheme="minorHAnsi"/>
          <w:color w:val="auto"/>
          <w:u w:val="none"/>
        </w:rPr>
        <w:t>:</w:t>
      </w:r>
      <w:r w:rsidR="00F737BB" w:rsidRPr="0027762F">
        <w:rPr>
          <w:rStyle w:val="Hyperlink"/>
          <w:rFonts w:eastAsia="Times New Roman" w:cstheme="minorHAnsi"/>
          <w:color w:val="auto"/>
        </w:rPr>
        <w:t xml:space="preserve"> </w:t>
      </w:r>
      <w:r w:rsidR="00F737BB">
        <w:rPr>
          <w:rStyle w:val="Hyperlink"/>
          <w:rFonts w:eastAsia="Times New Roman" w:cstheme="minorHAnsi"/>
        </w:rPr>
        <w:t>juergenschatzer@gmail.com</w:t>
      </w:r>
    </w:p>
    <w:p w14:paraId="163D44C8" w14:textId="0EF3B17F" w:rsidR="00C101A7" w:rsidRPr="006D729A" w:rsidRDefault="00C101A7" w:rsidP="00C101A7">
      <w:proofErr w:type="spellStart"/>
      <w:r w:rsidRPr="006D729A">
        <w:lastRenderedPageBreak/>
        <w:t>Mit</w:t>
      </w:r>
      <w:proofErr w:type="spellEnd"/>
      <w:r w:rsidRPr="006D729A">
        <w:t xml:space="preserve"> </w:t>
      </w:r>
      <w:proofErr w:type="spellStart"/>
      <w:r w:rsidRPr="006D729A">
        <w:t>herzlichen</w:t>
      </w:r>
      <w:proofErr w:type="spellEnd"/>
      <w:r w:rsidRPr="006D729A">
        <w:t xml:space="preserve"> </w:t>
      </w:r>
      <w:proofErr w:type="spellStart"/>
      <w:r w:rsidRPr="006D729A">
        <w:t>Grü</w:t>
      </w:r>
      <w:proofErr w:type="spellEnd"/>
      <w:r w:rsidRPr="00AC30C0">
        <w:t>β</w:t>
      </w:r>
      <w:r w:rsidRPr="006D729A">
        <w:t xml:space="preserve">en </w:t>
      </w:r>
      <w:r w:rsidR="006D729A" w:rsidRPr="006D729A">
        <w:t xml:space="preserve">and peaceful </w:t>
      </w:r>
      <w:r w:rsidR="00F71DD3">
        <w:rPr>
          <w:noProof/>
        </w:rPr>
        <w:drawing>
          <wp:inline distT="0" distB="0" distL="0" distR="0" wp14:anchorId="04F3C062" wp14:editId="7685E8FD">
            <wp:extent cx="1084140" cy="722760"/>
            <wp:effectExtent l="0" t="0" r="190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7239" cy="731493"/>
                    </a:xfrm>
                    <a:prstGeom prst="rect">
                      <a:avLst/>
                    </a:prstGeom>
                    <a:noFill/>
                  </pic:spPr>
                </pic:pic>
              </a:graphicData>
            </a:graphic>
          </wp:inline>
        </w:drawing>
      </w:r>
      <w:r w:rsidR="006D729A">
        <w:t xml:space="preserve"> Holidays</w:t>
      </w:r>
      <w:r w:rsidR="00F71DD3">
        <w:t>!</w:t>
      </w:r>
    </w:p>
    <w:p w14:paraId="47846DEB" w14:textId="77777777" w:rsidR="00C101A7" w:rsidRPr="00AC30C0" w:rsidRDefault="00C101A7" w:rsidP="00C101A7">
      <w:r w:rsidRPr="00AC30C0">
        <w:t>Eva Kammel</w:t>
      </w:r>
    </w:p>
    <w:p w14:paraId="3E79B23A" w14:textId="77777777" w:rsidR="00C101A7" w:rsidRPr="00AC30C0" w:rsidRDefault="00C101A7" w:rsidP="006D729A">
      <w:pPr>
        <w:pStyle w:val="NoSpacing"/>
      </w:pPr>
      <w:r w:rsidRPr="00AC30C0">
        <w:t>Honorary Consul of Austria in Seattle</w:t>
      </w:r>
    </w:p>
    <w:p w14:paraId="5DB73D73" w14:textId="77777777" w:rsidR="00C101A7" w:rsidRPr="00AC30C0" w:rsidRDefault="002A370B" w:rsidP="006D729A">
      <w:pPr>
        <w:pStyle w:val="NoSpacing"/>
      </w:pPr>
      <w:hyperlink r:id="rId53" w:history="1">
        <w:r w:rsidR="00C101A7" w:rsidRPr="00AC30C0">
          <w:rPr>
            <w:rStyle w:val="Hyperlink"/>
          </w:rPr>
          <w:t>office@austrianconsulateseattle.org</w:t>
        </w:r>
      </w:hyperlink>
      <w:r w:rsidR="00C101A7" w:rsidRPr="00AC30C0">
        <w:t xml:space="preserve"> | </w:t>
      </w:r>
      <w:hyperlink r:id="rId54" w:history="1">
        <w:r w:rsidR="00C101A7" w:rsidRPr="00AC30C0">
          <w:rPr>
            <w:rStyle w:val="Hyperlink"/>
          </w:rPr>
          <w:t>www.austrianconsulateseattle.org</w:t>
        </w:r>
      </w:hyperlink>
      <w:r w:rsidR="00C101A7" w:rsidRPr="00AC30C0">
        <w:t xml:space="preserve"> </w:t>
      </w:r>
    </w:p>
    <w:p w14:paraId="59BD5192" w14:textId="77777777" w:rsidR="00C101A7" w:rsidRDefault="00C101A7" w:rsidP="00C101A7"/>
    <w:p w14:paraId="57F31E89" w14:textId="77777777" w:rsidR="0030115F" w:rsidRDefault="0030115F"/>
    <w:sectPr w:rsidR="0030115F" w:rsidSect="00AC30C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va Kammel" w:date="2022-03-29T08:42:00Z" w:initials="EK">
    <w:p w14:paraId="4ADB651D" w14:textId="5DC2DCA1" w:rsidR="00A86C48" w:rsidRDefault="00A86C4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DB65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4508" w16cex:dateUtc="2022-03-29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B651D" w16cid:durableId="25ED45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Kammel">
    <w15:presenceInfo w15:providerId="None" w15:userId="Eva Kamm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45599"/>
    <w:rsid w:val="0005324B"/>
    <w:rsid w:val="000578A0"/>
    <w:rsid w:val="00082534"/>
    <w:rsid w:val="00084F7C"/>
    <w:rsid w:val="000A4D51"/>
    <w:rsid w:val="000A5AFA"/>
    <w:rsid w:val="001817CB"/>
    <w:rsid w:val="001B2ACC"/>
    <w:rsid w:val="0027341E"/>
    <w:rsid w:val="00275EE2"/>
    <w:rsid w:val="0027762F"/>
    <w:rsid w:val="002A370B"/>
    <w:rsid w:val="002B5C2D"/>
    <w:rsid w:val="002D4D24"/>
    <w:rsid w:val="0030115F"/>
    <w:rsid w:val="003728FD"/>
    <w:rsid w:val="003B2222"/>
    <w:rsid w:val="003C4033"/>
    <w:rsid w:val="004358D5"/>
    <w:rsid w:val="00441CBF"/>
    <w:rsid w:val="00481DD5"/>
    <w:rsid w:val="004A39A6"/>
    <w:rsid w:val="004E182B"/>
    <w:rsid w:val="004F7047"/>
    <w:rsid w:val="00520382"/>
    <w:rsid w:val="005308BA"/>
    <w:rsid w:val="00593FA7"/>
    <w:rsid w:val="005A1BB3"/>
    <w:rsid w:val="005D3339"/>
    <w:rsid w:val="005F3938"/>
    <w:rsid w:val="0062786D"/>
    <w:rsid w:val="0066461A"/>
    <w:rsid w:val="00680901"/>
    <w:rsid w:val="0068505A"/>
    <w:rsid w:val="00687EB1"/>
    <w:rsid w:val="006D729A"/>
    <w:rsid w:val="006F0F52"/>
    <w:rsid w:val="00720754"/>
    <w:rsid w:val="007809B2"/>
    <w:rsid w:val="007A095C"/>
    <w:rsid w:val="007E76A6"/>
    <w:rsid w:val="007F1D3D"/>
    <w:rsid w:val="007F4593"/>
    <w:rsid w:val="00886C27"/>
    <w:rsid w:val="0089080C"/>
    <w:rsid w:val="0089681A"/>
    <w:rsid w:val="008C4619"/>
    <w:rsid w:val="008D484F"/>
    <w:rsid w:val="00900D18"/>
    <w:rsid w:val="00911185"/>
    <w:rsid w:val="00914D14"/>
    <w:rsid w:val="009624ED"/>
    <w:rsid w:val="00976E98"/>
    <w:rsid w:val="009969A5"/>
    <w:rsid w:val="009D3A65"/>
    <w:rsid w:val="009E4A2A"/>
    <w:rsid w:val="00A21E05"/>
    <w:rsid w:val="00A43006"/>
    <w:rsid w:val="00A86C48"/>
    <w:rsid w:val="00A97FC0"/>
    <w:rsid w:val="00B270DB"/>
    <w:rsid w:val="00B43435"/>
    <w:rsid w:val="00B71CB1"/>
    <w:rsid w:val="00BE16E6"/>
    <w:rsid w:val="00C101A7"/>
    <w:rsid w:val="00C2289B"/>
    <w:rsid w:val="00C6056C"/>
    <w:rsid w:val="00C6179C"/>
    <w:rsid w:val="00CE535F"/>
    <w:rsid w:val="00D16984"/>
    <w:rsid w:val="00D70D94"/>
    <w:rsid w:val="00D774E0"/>
    <w:rsid w:val="00D804D6"/>
    <w:rsid w:val="00D83A9C"/>
    <w:rsid w:val="00D92CEE"/>
    <w:rsid w:val="00D97CCC"/>
    <w:rsid w:val="00DC2D68"/>
    <w:rsid w:val="00E33EFF"/>
    <w:rsid w:val="00E448B9"/>
    <w:rsid w:val="00EF1FC6"/>
    <w:rsid w:val="00EF592E"/>
    <w:rsid w:val="00F50A97"/>
    <w:rsid w:val="00F51A91"/>
    <w:rsid w:val="00F51EB4"/>
    <w:rsid w:val="00F71DD3"/>
    <w:rsid w:val="00F737BB"/>
    <w:rsid w:val="00FB1736"/>
    <w:rsid w:val="00FC2D4C"/>
    <w:rsid w:val="00FC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F51A91"/>
    <w:rPr>
      <w:color w:val="605E5C"/>
      <w:shd w:val="clear" w:color="auto" w:fill="E1DFDD"/>
    </w:rPr>
  </w:style>
  <w:style w:type="paragraph" w:styleId="NormalWeb">
    <w:name w:val="Normal (Web)"/>
    <w:basedOn w:val="Normal"/>
    <w:uiPriority w:val="99"/>
    <w:unhideWhenUsed/>
    <w:rsid w:val="006809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6C48"/>
    <w:rPr>
      <w:sz w:val="16"/>
      <w:szCs w:val="16"/>
    </w:rPr>
  </w:style>
  <w:style w:type="paragraph" w:styleId="CommentText">
    <w:name w:val="annotation text"/>
    <w:basedOn w:val="Normal"/>
    <w:link w:val="CommentTextChar"/>
    <w:uiPriority w:val="99"/>
    <w:semiHidden/>
    <w:unhideWhenUsed/>
    <w:rsid w:val="00A86C48"/>
    <w:pPr>
      <w:spacing w:line="240" w:lineRule="auto"/>
    </w:pPr>
    <w:rPr>
      <w:sz w:val="20"/>
      <w:szCs w:val="20"/>
    </w:rPr>
  </w:style>
  <w:style w:type="character" w:customStyle="1" w:styleId="CommentTextChar">
    <w:name w:val="Comment Text Char"/>
    <w:basedOn w:val="DefaultParagraphFont"/>
    <w:link w:val="CommentText"/>
    <w:uiPriority w:val="99"/>
    <w:semiHidden/>
    <w:rsid w:val="00A86C48"/>
    <w:rPr>
      <w:sz w:val="20"/>
      <w:szCs w:val="20"/>
    </w:rPr>
  </w:style>
  <w:style w:type="paragraph" w:styleId="CommentSubject">
    <w:name w:val="annotation subject"/>
    <w:basedOn w:val="CommentText"/>
    <w:next w:val="CommentText"/>
    <w:link w:val="CommentSubjectChar"/>
    <w:uiPriority w:val="99"/>
    <w:semiHidden/>
    <w:unhideWhenUsed/>
    <w:rsid w:val="00A86C48"/>
    <w:rPr>
      <w:b/>
      <w:bCs/>
    </w:rPr>
  </w:style>
  <w:style w:type="character" w:customStyle="1" w:styleId="CommentSubjectChar">
    <w:name w:val="Comment Subject Char"/>
    <w:basedOn w:val="CommentTextChar"/>
    <w:link w:val="CommentSubject"/>
    <w:uiPriority w:val="99"/>
    <w:semiHidden/>
    <w:rsid w:val="00A86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0621">
      <w:bodyDiv w:val="1"/>
      <w:marLeft w:val="0"/>
      <w:marRight w:val="0"/>
      <w:marTop w:val="0"/>
      <w:marBottom w:val="0"/>
      <w:divBdr>
        <w:top w:val="none" w:sz="0" w:space="0" w:color="auto"/>
        <w:left w:val="none" w:sz="0" w:space="0" w:color="auto"/>
        <w:bottom w:val="none" w:sz="0" w:space="0" w:color="auto"/>
        <w:right w:val="none" w:sz="0" w:space="0" w:color="auto"/>
      </w:divBdr>
    </w:div>
    <w:div w:id="1960061898">
      <w:bodyDiv w:val="1"/>
      <w:marLeft w:val="0"/>
      <w:marRight w:val="0"/>
      <w:marTop w:val="0"/>
      <w:marBottom w:val="0"/>
      <w:divBdr>
        <w:top w:val="none" w:sz="0" w:space="0" w:color="auto"/>
        <w:left w:val="none" w:sz="0" w:space="0" w:color="auto"/>
        <w:bottom w:val="none" w:sz="0" w:space="0" w:color="auto"/>
        <w:right w:val="none" w:sz="0" w:space="0" w:color="auto"/>
      </w:divBdr>
      <w:divsChild>
        <w:div w:id="468981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brandstetter@gmail.com" TargetMode="External"/><Relationship Id="rId18" Type="http://schemas.openxmlformats.org/officeDocument/2006/relationships/image" Target="media/image6.jpeg"/><Relationship Id="rId26" Type="http://schemas.openxmlformats.org/officeDocument/2006/relationships/hyperlink" Target="https://twitter.com/i/status/1504426844199669762" TargetMode="External"/><Relationship Id="rId39" Type="http://schemas.openxmlformats.org/officeDocument/2006/relationships/hyperlink" Target="https://acfdc.org/?mc_cid=487b48d54a&amp;mc_eid=1321923619" TargetMode="External"/><Relationship Id="rId21" Type="http://schemas.openxmlformats.org/officeDocument/2006/relationships/image" Target="media/image8.jpeg"/><Relationship Id="rId34" Type="http://schemas.openxmlformats.org/officeDocument/2006/relationships/hyperlink" Target="https://twitter.com/AT_MarshallPlan" TargetMode="External"/><Relationship Id="rId42" Type="http://schemas.openxmlformats.org/officeDocument/2006/relationships/image" Target="media/image18.png"/><Relationship Id="rId47" Type="http://schemas.openxmlformats.org/officeDocument/2006/relationships/hyperlink" Target="https://www.siff.net/):%20April" TargetMode="External"/><Relationship Id="rId50" Type="http://schemas.openxmlformats.org/officeDocument/2006/relationships/hyperlink" Target="https://us02web.zoom.us/j/5845087371" TargetMode="External"/><Relationship Id="rId55" Type="http://schemas.openxmlformats.org/officeDocument/2006/relationships/fontTable" Target="fontTable.xml"/><Relationship Id="rId7" Type="http://schemas.openxmlformats.org/officeDocument/2006/relationships/hyperlink" Target="https://www.derstandard.at/story/2000133660733/wie-man-menschen-aus-der-ukraine-jetzt-helfen-kann"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www.gofundme.com/f/abc-german-school" TargetMode="External"/><Relationship Id="rId11" Type="http://schemas.openxmlformats.org/officeDocument/2006/relationships/hyperlink" Target="mailto:office@austrianconsulateseattle.org" TargetMode="External"/><Relationship Id="rId24" Type="http://schemas.openxmlformats.org/officeDocument/2006/relationships/image" Target="media/image10.jpeg"/><Relationship Id="rId32" Type="http://schemas.openxmlformats.org/officeDocument/2006/relationships/hyperlink" Target="mailto:office@austrianconsulateseattle.com" TargetMode="External"/><Relationship Id="rId37" Type="http://schemas.openxmlformats.org/officeDocument/2006/relationships/hyperlink" Target="https://nwfilmforum.org/" TargetMode="External"/><Relationship Id="rId40" Type="http://schemas.openxmlformats.org/officeDocument/2006/relationships/image" Target="media/image17.jpeg"/><Relationship Id="rId45" Type="http://schemas.microsoft.com/office/2016/09/relationships/commentsIds" Target="commentsIds.xml"/><Relationship Id="rId53" Type="http://schemas.openxmlformats.org/officeDocument/2006/relationships/hyperlink" Target="mailto:office@austrianconsulateseattle.org" TargetMode="External"/><Relationship Id="rId5"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caritas.at/spenden-helfen/auslandshilfe/katastrophenhilfe/laender-brennpunkte/ukraine" TargetMode="Externa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s://www.ostaustria.org/arit2022/poster-session" TargetMode="External"/><Relationship Id="rId43" Type="http://schemas.openxmlformats.org/officeDocument/2006/relationships/comments" Target="comments.xml"/><Relationship Id="rId48" Type="http://schemas.openxmlformats.org/officeDocument/2006/relationships/image" Target="media/image19.png"/><Relationship Id="rId56" Type="http://schemas.microsoft.com/office/2011/relationships/people" Target="people.xml"/><Relationship Id="rId8" Type="http://schemas.openxmlformats.org/officeDocument/2006/relationships/hyperlink" Target="https://www.roteskreuz.at/spende-nachbar-in-not" TargetMode="External"/><Relationship Id="rId51" Type="http://schemas.openxmlformats.org/officeDocument/2006/relationships/hyperlink" Target="mailto:youcan@askelana.co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bmeia.gv.at/en/austrian-consulate-general-los-angeles/travels-to-austria/coronavirus-covid-19-and-travel-information/" TargetMode="External"/><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image" Target="media/image16.png"/><Relationship Id="rId46" Type="http://schemas.microsoft.com/office/2018/08/relationships/commentsExtensible" Target="commentsExtensible.xml"/><Relationship Id="rId20" Type="http://schemas.openxmlformats.org/officeDocument/2006/relationships/hyperlink" Target="https://www.austria.info/en/service-and-facts/coronavirus-information" TargetMode="External"/><Relationship Id="rId41" Type="http://schemas.openxmlformats.org/officeDocument/2006/relationships/hyperlink" Target="https://www.goethe.de/ins/us/en/sta/gps.html" TargetMode="External"/><Relationship Id="rId54" Type="http://schemas.openxmlformats.org/officeDocument/2006/relationships/hyperlink" Target="http://www.austrianconsulateseattle.org" TargetMode="External"/><Relationship Id="rId1" Type="http://schemas.openxmlformats.org/officeDocument/2006/relationships/customXml" Target="../customXml/item1.xml"/><Relationship Id="rId6" Type="http://schemas.openxmlformats.org/officeDocument/2006/relationships/hyperlink" Target="https://start.wien.gv.at/hier-koennen-sie-helfen" TargetMode="External"/><Relationship Id="rId15" Type="http://schemas.openxmlformats.org/officeDocument/2006/relationships/hyperlink" Target="mailto:christina@caliomusic.com" TargetMode="External"/><Relationship Id="rId23" Type="http://schemas.openxmlformats.org/officeDocument/2006/relationships/hyperlink" Target="https://twitter.com/AustriainUSA/status/1427704147986550786/photo/1" TargetMode="External"/><Relationship Id="rId28" Type="http://schemas.openxmlformats.org/officeDocument/2006/relationships/hyperlink" Target="http://www.ABCGermanSchool.com" TargetMode="External"/><Relationship Id="rId36" Type="http://schemas.openxmlformats.org/officeDocument/2006/relationships/image" Target="media/image15.jpeg"/><Relationship Id="rId49" Type="http://schemas.openxmlformats.org/officeDocument/2006/relationships/image" Target="media/image20.png"/><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childrensfest.tacawa.org/about-us/" TargetMode="External"/><Relationship Id="rId44" Type="http://schemas.microsoft.com/office/2011/relationships/commentsExtended" Target="commentsExtended.xml"/><Relationship Id="rId5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1197-992F-4AFC-8ABA-0636CE9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7386</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33</cp:revision>
  <dcterms:created xsi:type="dcterms:W3CDTF">2022-03-01T17:16:00Z</dcterms:created>
  <dcterms:modified xsi:type="dcterms:W3CDTF">2022-03-30T05:12:00Z</dcterms:modified>
</cp:coreProperties>
</file>